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3B285" w14:textId="77777777" w:rsidR="00A241C3" w:rsidRDefault="00743A14" w:rsidP="00A241C3">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743A14">
        <w:rPr>
          <w:rFonts w:ascii="Times New Roman" w:eastAsia="Times New Roman" w:hAnsi="Times New Roman" w:cs="Times New Roman"/>
          <w:kern w:val="0"/>
          <w14:ligatures w14:val="none"/>
        </w:rPr>
        <w:t>To: The Members of the United States Congress</w:t>
      </w:r>
      <w:r w:rsidRPr="00743A14">
        <w:rPr>
          <w:rFonts w:ascii="Times New Roman" w:eastAsia="Times New Roman" w:hAnsi="Times New Roman" w:cs="Times New Roman"/>
          <w:kern w:val="0"/>
          <w14:ligatures w14:val="none"/>
        </w:rPr>
        <w:br/>
      </w:r>
    </w:p>
    <w:p w14:paraId="38081AFC" w14:textId="25AD174D" w:rsidR="00743A14" w:rsidRPr="00743A14" w:rsidRDefault="00743A14" w:rsidP="00A241C3">
      <w:pPr>
        <w:spacing w:before="100" w:beforeAutospacing="1" w:after="100" w:afterAutospacing="1" w:line="240" w:lineRule="auto"/>
        <w:jc w:val="center"/>
        <w:outlineLvl w:val="2"/>
        <w:rPr>
          <w:rFonts w:ascii="Times New Roman" w:eastAsia="Times New Roman" w:hAnsi="Times New Roman" w:cs="Times New Roman"/>
          <w:b/>
          <w:bCs/>
          <w:kern w:val="0"/>
          <w:sz w:val="28"/>
          <w:szCs w:val="28"/>
          <w14:ligatures w14:val="none"/>
        </w:rPr>
      </w:pPr>
      <w:r w:rsidRPr="00743A14">
        <w:rPr>
          <w:rFonts w:ascii="Times New Roman" w:eastAsia="Times New Roman" w:hAnsi="Times New Roman" w:cs="Times New Roman"/>
          <w:b/>
          <w:bCs/>
          <w:kern w:val="0"/>
          <w:sz w:val="28"/>
          <w:szCs w:val="28"/>
          <w14:ligatures w14:val="none"/>
        </w:rPr>
        <w:t>Lawful Notice to Congress: Affirming the Sovereignty of the People, the Constitutional Limits of Congressional Authority, and the Consequences for Violations</w:t>
      </w:r>
    </w:p>
    <w:p w14:paraId="456BABA1" w14:textId="2AAA953D" w:rsidR="00743A14" w:rsidRPr="00743A14" w:rsidRDefault="00743A14" w:rsidP="00743A14">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743A14">
        <w:rPr>
          <w:rFonts w:ascii="Times New Roman" w:eastAsia="Times New Roman" w:hAnsi="Times New Roman" w:cs="Times New Roman"/>
          <w:b/>
          <w:bCs/>
          <w:kern w:val="0"/>
          <w14:ligatures w14:val="none"/>
        </w:rPr>
        <w:t>Notice to Agent is Notice to Principal – Notice to Principal is Notice to Agent</w:t>
      </w:r>
    </w:p>
    <w:p w14:paraId="4EA40BD7" w14:textId="74529298" w:rsidR="00743A14" w:rsidRPr="00743A14" w:rsidRDefault="00743A14" w:rsidP="00743A14">
      <w:pPr>
        <w:jc w:val="both"/>
        <w:rPr>
          <w:rFonts w:ascii="Times New Roman" w:hAnsi="Times New Roman" w:cs="Times New Roman"/>
        </w:rPr>
      </w:pPr>
      <w:r w:rsidRPr="00743A14">
        <w:rPr>
          <w:rFonts w:ascii="Times New Roman" w:eastAsia="Times New Roman" w:hAnsi="Times New Roman" w:cs="Times New Roman"/>
          <w:kern w:val="0"/>
          <w14:ligatures w14:val="none"/>
        </w:rPr>
        <w:br/>
      </w:r>
      <w:proofErr w:type="gramStart"/>
      <w:r w:rsidRPr="00C87F40">
        <w:rPr>
          <w:rFonts w:ascii="Times New Roman" w:hAnsi="Times New Roman" w:cs="Times New Roman"/>
        </w:rPr>
        <w:t>I,</w:t>
      </w:r>
      <w:r w:rsidR="00A241C3">
        <w:rPr>
          <w:rFonts w:ascii="Times New Roman" w:hAnsi="Times New Roman" w:cs="Times New Roman"/>
        </w:rPr>
        <w:t>_</w:t>
      </w:r>
      <w:proofErr w:type="gramEnd"/>
      <w:r w:rsidR="00A241C3">
        <w:rPr>
          <w:rFonts w:ascii="Times New Roman" w:hAnsi="Times New Roman" w:cs="Times New Roman"/>
        </w:rPr>
        <w:t>_____________________________</w:t>
      </w:r>
      <w:r w:rsidRPr="00C87F40">
        <w:rPr>
          <w:rFonts w:ascii="Times New Roman" w:hAnsi="Times New Roman" w:cs="Times New Roman"/>
        </w:rPr>
        <w:t xml:space="preserve"> one of the People, (as seen in the 50 State Constitutions), Republican in Form, Sui Juris, do present you with this notice that you and your agents may provide due care;</w:t>
      </w:r>
    </w:p>
    <w:p w14:paraId="3B88FF82" w14:textId="77777777" w:rsidR="00743A14" w:rsidRPr="0044023F" w:rsidRDefault="00743A14" w:rsidP="00743A14">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44023F">
        <w:rPr>
          <w:rFonts w:ascii="Times New Roman" w:eastAsia="Times New Roman" w:hAnsi="Times New Roman" w:cs="Times New Roman"/>
          <w:b/>
          <w:bCs/>
          <w:kern w:val="0"/>
          <w:sz w:val="28"/>
          <w:szCs w:val="28"/>
          <w14:ligatures w14:val="none"/>
        </w:rPr>
        <w:t>1. THE FOUNDATION OF AUTHORITY – SOVEREIGNTY OF THE PEOPLE</w:t>
      </w:r>
    </w:p>
    <w:p w14:paraId="11BEF5BF" w14:textId="32542202" w:rsidR="00743A14" w:rsidRPr="00743A14" w:rsidRDefault="00743A14" w:rsidP="00743A14">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Please take notice that </w:t>
      </w:r>
      <w:r w:rsidRPr="00743A14">
        <w:rPr>
          <w:rFonts w:ascii="Times New Roman" w:eastAsia="Times New Roman" w:hAnsi="Times New Roman" w:cs="Times New Roman"/>
          <w:b/>
          <w:bCs/>
          <w:kern w:val="0"/>
          <w14:ligatures w14:val="none"/>
        </w:rPr>
        <w:t>We, the People of the United States, are the sole and sovereign authority from which government derives its power.</w:t>
      </w:r>
      <w:r w:rsidRPr="00743A14">
        <w:rPr>
          <w:rFonts w:ascii="Times New Roman" w:eastAsia="Times New Roman" w:hAnsi="Times New Roman" w:cs="Times New Roman"/>
          <w:kern w:val="0"/>
          <w14:ligatures w14:val="none"/>
        </w:rPr>
        <w:t xml:space="preserve"> This foundational principle is declared in the </w:t>
      </w:r>
      <w:r w:rsidRPr="00743A14">
        <w:rPr>
          <w:rFonts w:ascii="Times New Roman" w:eastAsia="Times New Roman" w:hAnsi="Times New Roman" w:cs="Times New Roman"/>
          <w:b/>
          <w:bCs/>
          <w:kern w:val="0"/>
          <w14:ligatures w14:val="none"/>
        </w:rPr>
        <w:t xml:space="preserve">Preamble </w:t>
      </w:r>
      <w:proofErr w:type="gramStart"/>
      <w:r w:rsidRPr="00743A14">
        <w:rPr>
          <w:rFonts w:ascii="Times New Roman" w:eastAsia="Times New Roman" w:hAnsi="Times New Roman" w:cs="Times New Roman"/>
          <w:b/>
          <w:bCs/>
          <w:kern w:val="0"/>
          <w14:ligatures w14:val="none"/>
        </w:rPr>
        <w:t>to</w:t>
      </w:r>
      <w:proofErr w:type="gramEnd"/>
      <w:r w:rsidRPr="00743A14">
        <w:rPr>
          <w:rFonts w:ascii="Times New Roman" w:eastAsia="Times New Roman" w:hAnsi="Times New Roman" w:cs="Times New Roman"/>
          <w:b/>
          <w:bCs/>
          <w:kern w:val="0"/>
          <w14:ligatures w14:val="none"/>
        </w:rPr>
        <w:t xml:space="preserve"> the Constitution</w:t>
      </w:r>
      <w:r w:rsidRPr="00743A14">
        <w:rPr>
          <w:rFonts w:ascii="Times New Roman" w:eastAsia="Times New Roman" w:hAnsi="Times New Roman" w:cs="Times New Roman"/>
          <w:kern w:val="0"/>
          <w14:ligatures w14:val="none"/>
        </w:rPr>
        <w:t>, which states:</w:t>
      </w:r>
    </w:p>
    <w:p w14:paraId="65E659DB" w14:textId="77777777" w:rsidR="00743A14" w:rsidRPr="00743A14" w:rsidRDefault="00743A14" w:rsidP="00743A14">
      <w:pPr>
        <w:spacing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i/>
          <w:iCs/>
          <w:kern w:val="0"/>
          <w14:ligatures w14:val="none"/>
        </w:rPr>
        <w:t xml:space="preserve">"We the People of the United States, in Order to form a more perfect Union, establish Justice, </w:t>
      </w:r>
      <w:proofErr w:type="gramStart"/>
      <w:r w:rsidRPr="00743A14">
        <w:rPr>
          <w:rFonts w:ascii="Times New Roman" w:eastAsia="Times New Roman" w:hAnsi="Times New Roman" w:cs="Times New Roman"/>
          <w:i/>
          <w:iCs/>
          <w:kern w:val="0"/>
          <w14:ligatures w14:val="none"/>
        </w:rPr>
        <w:t>insure</w:t>
      </w:r>
      <w:proofErr w:type="gramEnd"/>
      <w:r w:rsidRPr="00743A14">
        <w:rPr>
          <w:rFonts w:ascii="Times New Roman" w:eastAsia="Times New Roman" w:hAnsi="Times New Roman" w:cs="Times New Roman"/>
          <w:i/>
          <w:iCs/>
          <w:kern w:val="0"/>
          <w14:ligatures w14:val="none"/>
        </w:rPr>
        <w:t xml:space="preserve"> domestic Tranquility, provide for the common </w:t>
      </w:r>
      <w:proofErr w:type="spellStart"/>
      <w:r w:rsidRPr="00743A14">
        <w:rPr>
          <w:rFonts w:ascii="Times New Roman" w:eastAsia="Times New Roman" w:hAnsi="Times New Roman" w:cs="Times New Roman"/>
          <w:i/>
          <w:iCs/>
          <w:kern w:val="0"/>
          <w14:ligatures w14:val="none"/>
        </w:rPr>
        <w:t>defence</w:t>
      </w:r>
      <w:proofErr w:type="spellEnd"/>
      <w:r w:rsidRPr="00743A14">
        <w:rPr>
          <w:rFonts w:ascii="Times New Roman" w:eastAsia="Times New Roman" w:hAnsi="Times New Roman" w:cs="Times New Roman"/>
          <w:i/>
          <w:iCs/>
          <w:kern w:val="0"/>
          <w14:ligatures w14:val="none"/>
        </w:rPr>
        <w:t>, promote the general Welfare, and secure the Blessings of Liberty to ourselves and our Posterity, do ordain and establish this Constitution for the United States of America."</w:t>
      </w:r>
    </w:p>
    <w:p w14:paraId="51120C9C" w14:textId="77777777" w:rsidR="00743A14" w:rsidRPr="00743A14" w:rsidRDefault="00743A14" w:rsidP="00743A14">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This affirms </w:t>
      </w:r>
      <w:r w:rsidRPr="00743A14">
        <w:rPr>
          <w:rFonts w:ascii="Times New Roman" w:eastAsia="Times New Roman" w:hAnsi="Times New Roman" w:cs="Times New Roman"/>
          <w:b/>
          <w:bCs/>
          <w:kern w:val="0"/>
          <w14:ligatures w14:val="none"/>
        </w:rPr>
        <w:t>beyond all dispute</w:t>
      </w:r>
      <w:r w:rsidRPr="00743A14">
        <w:rPr>
          <w:rFonts w:ascii="Times New Roman" w:eastAsia="Times New Roman" w:hAnsi="Times New Roman" w:cs="Times New Roman"/>
          <w:kern w:val="0"/>
          <w14:ligatures w14:val="none"/>
        </w:rPr>
        <w:t xml:space="preserve"> that the People </w:t>
      </w:r>
      <w:r w:rsidRPr="00743A14">
        <w:rPr>
          <w:rFonts w:ascii="Times New Roman" w:eastAsia="Times New Roman" w:hAnsi="Times New Roman" w:cs="Times New Roman"/>
          <w:b/>
          <w:bCs/>
          <w:kern w:val="0"/>
          <w14:ligatures w14:val="none"/>
        </w:rPr>
        <w:t>created the government</w:t>
      </w:r>
      <w:r w:rsidRPr="00743A14">
        <w:rPr>
          <w:rFonts w:ascii="Times New Roman" w:eastAsia="Times New Roman" w:hAnsi="Times New Roman" w:cs="Times New Roman"/>
          <w:kern w:val="0"/>
          <w14:ligatures w14:val="none"/>
        </w:rPr>
        <w:t xml:space="preserve"> and are the ultimate </w:t>
      </w:r>
      <w:r w:rsidRPr="00743A14">
        <w:rPr>
          <w:rFonts w:ascii="Times New Roman" w:eastAsia="Times New Roman" w:hAnsi="Times New Roman" w:cs="Times New Roman"/>
          <w:b/>
          <w:bCs/>
          <w:kern w:val="0"/>
          <w14:ligatures w14:val="none"/>
        </w:rPr>
        <w:t>source of all governmental power</w:t>
      </w:r>
      <w:r w:rsidRPr="00743A14">
        <w:rPr>
          <w:rFonts w:ascii="Times New Roman" w:eastAsia="Times New Roman" w:hAnsi="Times New Roman" w:cs="Times New Roman"/>
          <w:kern w:val="0"/>
          <w14:ligatures w14:val="none"/>
        </w:rPr>
        <w:t>.</w:t>
      </w:r>
    </w:p>
    <w:p w14:paraId="3C7AA5A6" w14:textId="77777777" w:rsidR="00743A14" w:rsidRPr="00743A14" w:rsidRDefault="00743A14" w:rsidP="00743A14">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b/>
          <w:bCs/>
          <w:kern w:val="0"/>
          <w14:ligatures w14:val="none"/>
        </w:rPr>
        <w:t>The People are the masters; government is the servant.</w:t>
      </w:r>
    </w:p>
    <w:p w14:paraId="48319723" w14:textId="77777777" w:rsidR="00743A14" w:rsidRPr="00743A14" w:rsidRDefault="00743A14" w:rsidP="00743A14">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b/>
          <w:bCs/>
          <w:kern w:val="0"/>
          <w14:ligatures w14:val="none"/>
        </w:rPr>
        <w:t>The People do not ask permission to govern the government; the government derives its entire existence and legitimacy from the consent of the governed.</w:t>
      </w:r>
    </w:p>
    <w:p w14:paraId="317FFEA5" w14:textId="77777777" w:rsidR="00743A14" w:rsidRPr="00743A14" w:rsidRDefault="00743A14" w:rsidP="00743A14">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This principle is reinforced in the </w:t>
      </w:r>
      <w:r w:rsidRPr="00743A14">
        <w:rPr>
          <w:rFonts w:ascii="Times New Roman" w:eastAsia="Times New Roman" w:hAnsi="Times New Roman" w:cs="Times New Roman"/>
          <w:b/>
          <w:bCs/>
          <w:kern w:val="0"/>
          <w14:ligatures w14:val="none"/>
        </w:rPr>
        <w:t>Massachusetts Constitution of 1780</w:t>
      </w:r>
      <w:r w:rsidRPr="00743A14">
        <w:rPr>
          <w:rFonts w:ascii="Times New Roman" w:eastAsia="Times New Roman" w:hAnsi="Times New Roman" w:cs="Times New Roman"/>
          <w:kern w:val="0"/>
          <w14:ligatures w14:val="none"/>
        </w:rPr>
        <w:t>, which declares:</w:t>
      </w:r>
    </w:p>
    <w:p w14:paraId="1658CD1F" w14:textId="77777777" w:rsidR="00743A14" w:rsidRDefault="00743A14" w:rsidP="00743A14">
      <w:pPr>
        <w:spacing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i/>
          <w:iCs/>
          <w:kern w:val="0"/>
          <w14:ligatures w14:val="none"/>
        </w:rPr>
        <w:t>"The end of the institution, maintenance, and administration of government is to secure the existence of the body-politic; to protect it; and to furnish the individuals who compose it with the power of enjoying in safety and tranquility their natural rights and the blessings of life. And whenever these great objects are not obtained, the people have a right to alter the government and to take measures necessary for their safety, prosperity, and happiness."</w:t>
      </w:r>
      <w:r w:rsidRPr="00743A14">
        <w:rPr>
          <w:rFonts w:ascii="Times New Roman" w:eastAsia="Times New Roman" w:hAnsi="Times New Roman" w:cs="Times New Roman"/>
          <w:kern w:val="0"/>
          <w14:ligatures w14:val="none"/>
        </w:rPr>
        <w:t>​</w:t>
      </w:r>
    </w:p>
    <w:p w14:paraId="40001D50" w14:textId="77777777" w:rsidR="00A241C3" w:rsidRDefault="00A241C3" w:rsidP="00743A14">
      <w:pPr>
        <w:spacing w:beforeAutospacing="1" w:after="100" w:afterAutospacing="1" w:line="240" w:lineRule="auto"/>
        <w:rPr>
          <w:rFonts w:ascii="Times New Roman" w:eastAsia="Times New Roman" w:hAnsi="Times New Roman" w:cs="Times New Roman"/>
          <w:kern w:val="0"/>
          <w14:ligatures w14:val="none"/>
        </w:rPr>
      </w:pPr>
    </w:p>
    <w:p w14:paraId="18769540" w14:textId="77777777" w:rsidR="00A241C3" w:rsidRPr="00743A14" w:rsidRDefault="00A241C3" w:rsidP="00743A14">
      <w:pPr>
        <w:spacing w:beforeAutospacing="1" w:after="100" w:afterAutospacing="1" w:line="240" w:lineRule="auto"/>
        <w:rPr>
          <w:rFonts w:ascii="Times New Roman" w:eastAsia="Times New Roman" w:hAnsi="Times New Roman" w:cs="Times New Roman"/>
          <w:kern w:val="0"/>
          <w14:ligatures w14:val="none"/>
        </w:rPr>
      </w:pPr>
    </w:p>
    <w:p w14:paraId="3FB0128E" w14:textId="77777777" w:rsidR="0044023F" w:rsidRPr="0044023F" w:rsidRDefault="0044023F" w:rsidP="0044023F">
      <w:pPr>
        <w:spacing w:before="100" w:beforeAutospacing="1" w:after="100" w:afterAutospacing="1" w:line="240" w:lineRule="auto"/>
        <w:outlineLvl w:val="1"/>
        <w:rPr>
          <w:rFonts w:ascii="Times New Roman" w:eastAsia="Times New Roman" w:hAnsi="Times New Roman" w:cs="Times New Roman"/>
          <w:b/>
          <w:bCs/>
          <w:kern w:val="0"/>
          <w:sz w:val="28"/>
          <w:szCs w:val="28"/>
          <w14:ligatures w14:val="none"/>
        </w:rPr>
      </w:pPr>
      <w:r w:rsidRPr="0044023F">
        <w:rPr>
          <w:rFonts w:ascii="Times New Roman" w:eastAsia="Times New Roman" w:hAnsi="Times New Roman" w:cs="Times New Roman"/>
          <w:b/>
          <w:bCs/>
          <w:kern w:val="0"/>
          <w:sz w:val="28"/>
          <w:szCs w:val="28"/>
          <w14:ligatures w14:val="none"/>
        </w:rPr>
        <w:lastRenderedPageBreak/>
        <w:t>2. THE STRICT LIMITS OF CONGRESSIONAL POWER – ARTICLE I, SECTION 8</w:t>
      </w:r>
    </w:p>
    <w:p w14:paraId="60C4A01C" w14:textId="77777777" w:rsidR="0044023F" w:rsidRPr="0044023F" w:rsidRDefault="0044023F" w:rsidP="0044023F">
      <w:p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 xml:space="preserve">The legislative powers of Congress are </w:t>
      </w:r>
      <w:r w:rsidRPr="0044023F">
        <w:rPr>
          <w:rFonts w:ascii="Times New Roman" w:eastAsia="Times New Roman" w:hAnsi="Times New Roman" w:cs="Times New Roman"/>
          <w:b/>
          <w:bCs/>
          <w:kern w:val="0"/>
          <w14:ligatures w14:val="none"/>
        </w:rPr>
        <w:t>neither unlimited nor self-created</w:t>
      </w:r>
      <w:r w:rsidRPr="0044023F">
        <w:rPr>
          <w:rFonts w:ascii="Times New Roman" w:eastAsia="Times New Roman" w:hAnsi="Times New Roman" w:cs="Times New Roman"/>
          <w:kern w:val="0"/>
          <w14:ligatures w14:val="none"/>
        </w:rPr>
        <w:t xml:space="preserve">. </w:t>
      </w:r>
      <w:r w:rsidRPr="0044023F">
        <w:rPr>
          <w:rFonts w:ascii="Times New Roman" w:eastAsia="Times New Roman" w:hAnsi="Times New Roman" w:cs="Times New Roman"/>
          <w:b/>
          <w:bCs/>
          <w:kern w:val="0"/>
          <w14:ligatures w14:val="none"/>
        </w:rPr>
        <w:t>Article I, Section 8</w:t>
      </w:r>
      <w:r w:rsidRPr="0044023F">
        <w:rPr>
          <w:rFonts w:ascii="Times New Roman" w:eastAsia="Times New Roman" w:hAnsi="Times New Roman" w:cs="Times New Roman"/>
          <w:kern w:val="0"/>
          <w14:ligatures w14:val="none"/>
        </w:rPr>
        <w:t xml:space="preserve"> of the U.S. Constitution strictly enumerates the </w:t>
      </w:r>
      <w:r w:rsidRPr="0044023F">
        <w:rPr>
          <w:rFonts w:ascii="Times New Roman" w:eastAsia="Times New Roman" w:hAnsi="Times New Roman" w:cs="Times New Roman"/>
          <w:b/>
          <w:bCs/>
          <w:kern w:val="0"/>
          <w14:ligatures w14:val="none"/>
        </w:rPr>
        <w:t>only</w:t>
      </w:r>
      <w:r w:rsidRPr="0044023F">
        <w:rPr>
          <w:rFonts w:ascii="Times New Roman" w:eastAsia="Times New Roman" w:hAnsi="Times New Roman" w:cs="Times New Roman"/>
          <w:kern w:val="0"/>
          <w14:ligatures w14:val="none"/>
        </w:rPr>
        <w:t xml:space="preserve"> powers that Congress may exercise, including but not limited to:</w:t>
      </w:r>
    </w:p>
    <w:p w14:paraId="723F39CC" w14:textId="77777777" w:rsidR="0044023F" w:rsidRPr="0044023F" w:rsidRDefault="0044023F" w:rsidP="0044023F">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 xml:space="preserve">Levying taxes </w:t>
      </w:r>
      <w:r w:rsidRPr="0044023F">
        <w:rPr>
          <w:rFonts w:ascii="Times New Roman" w:eastAsia="Times New Roman" w:hAnsi="Times New Roman" w:cs="Times New Roman"/>
          <w:b/>
          <w:bCs/>
          <w:kern w:val="0"/>
          <w14:ligatures w14:val="none"/>
        </w:rPr>
        <w:t>for the common defense and general welfare</w:t>
      </w:r>
      <w:r w:rsidRPr="0044023F">
        <w:rPr>
          <w:rFonts w:ascii="Times New Roman" w:eastAsia="Times New Roman" w:hAnsi="Times New Roman" w:cs="Times New Roman"/>
          <w:kern w:val="0"/>
          <w14:ligatures w14:val="none"/>
        </w:rPr>
        <w:t xml:space="preserve"> (not for private interests or special groups).</w:t>
      </w:r>
    </w:p>
    <w:p w14:paraId="7E9928F6" w14:textId="77777777" w:rsidR="0044023F" w:rsidRPr="0044023F" w:rsidRDefault="0044023F" w:rsidP="0044023F">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Regulating interstate and foreign commerce.</w:t>
      </w:r>
    </w:p>
    <w:p w14:paraId="54C56E43" w14:textId="77777777" w:rsidR="0044023F" w:rsidRPr="0044023F" w:rsidRDefault="0044023F" w:rsidP="0044023F">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Declaring war, raising armies, and maintaining a navy.</w:t>
      </w:r>
    </w:p>
    <w:p w14:paraId="3523D4C9" w14:textId="77777777" w:rsidR="0044023F" w:rsidRPr="0044023F" w:rsidRDefault="0044023F" w:rsidP="0044023F">
      <w:pPr>
        <w:numPr>
          <w:ilvl w:val="0"/>
          <w:numId w:val="36"/>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Establishing post offices and post roads.</w:t>
      </w:r>
    </w:p>
    <w:p w14:paraId="3AA6F1B2" w14:textId="77777777" w:rsidR="0044023F" w:rsidRPr="0044023F" w:rsidRDefault="0044023F" w:rsidP="00A241C3">
      <w:pPr>
        <w:spacing w:before="100" w:beforeAutospacing="1" w:after="100" w:afterAutospacing="1" w:line="240" w:lineRule="auto"/>
        <w:jc w:val="both"/>
        <w:rPr>
          <w:rFonts w:ascii="Times New Roman" w:eastAsia="Times New Roman" w:hAnsi="Times New Roman" w:cs="Times New Roman"/>
          <w:kern w:val="0"/>
          <w14:ligatures w14:val="none"/>
        </w:rPr>
      </w:pPr>
      <w:r w:rsidRPr="0044023F">
        <w:rPr>
          <w:rFonts w:ascii="Times New Roman" w:eastAsia="Times New Roman" w:hAnsi="Times New Roman" w:cs="Times New Roman"/>
          <w:b/>
          <w:bCs/>
          <w:kern w:val="0"/>
          <w14:ligatures w14:val="none"/>
        </w:rPr>
        <w:t>The Necessary and Proper Clause ("Elastic Clause") does not authorize new subject-matter jurisdiction.</w:t>
      </w:r>
      <w:r w:rsidRPr="0044023F">
        <w:rPr>
          <w:rFonts w:ascii="Times New Roman" w:eastAsia="Times New Roman" w:hAnsi="Times New Roman" w:cs="Times New Roman"/>
          <w:kern w:val="0"/>
          <w14:ligatures w14:val="none"/>
        </w:rPr>
        <w:t xml:space="preserve"> The Founding Fathers made this explicit:</w:t>
      </w:r>
    </w:p>
    <w:p w14:paraId="319308DD" w14:textId="77777777" w:rsidR="0044023F" w:rsidRPr="0044023F" w:rsidRDefault="0044023F" w:rsidP="0044023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b/>
          <w:bCs/>
          <w:kern w:val="0"/>
          <w14:ligatures w14:val="none"/>
        </w:rPr>
        <w:t>James Madison in Federalist No. 44:</w:t>
      </w:r>
      <w:r w:rsidRPr="0044023F">
        <w:rPr>
          <w:rFonts w:ascii="Times New Roman" w:eastAsia="Times New Roman" w:hAnsi="Times New Roman" w:cs="Times New Roman"/>
          <w:kern w:val="0"/>
          <w14:ligatures w14:val="none"/>
        </w:rPr>
        <w:t xml:space="preserve"> </w:t>
      </w:r>
      <w:r w:rsidRPr="0044023F">
        <w:rPr>
          <w:rFonts w:ascii="Times New Roman" w:eastAsia="Times New Roman" w:hAnsi="Times New Roman" w:cs="Times New Roman"/>
          <w:i/>
          <w:iCs/>
          <w:kern w:val="0"/>
          <w14:ligatures w14:val="none"/>
        </w:rPr>
        <w:t>"Without the substance of this power, the whole Constitution would be a dead letter. But it is expressly confined to laws necessary and proper for carrying into execution the enumerated powers."</w:t>
      </w:r>
    </w:p>
    <w:p w14:paraId="70C7DFE6" w14:textId="77777777" w:rsidR="0044023F" w:rsidRPr="0044023F" w:rsidRDefault="0044023F" w:rsidP="0044023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b/>
          <w:bCs/>
          <w:kern w:val="0"/>
          <w14:ligatures w14:val="none"/>
        </w:rPr>
        <w:t>Thomas Jefferson’s 1791 opinion on the National Bank:</w:t>
      </w:r>
      <w:r w:rsidRPr="0044023F">
        <w:rPr>
          <w:rFonts w:ascii="Times New Roman" w:eastAsia="Times New Roman" w:hAnsi="Times New Roman" w:cs="Times New Roman"/>
          <w:kern w:val="0"/>
          <w14:ligatures w14:val="none"/>
        </w:rPr>
        <w:t xml:space="preserve"> </w:t>
      </w:r>
      <w:r w:rsidRPr="0044023F">
        <w:rPr>
          <w:rFonts w:ascii="Times New Roman" w:eastAsia="Times New Roman" w:hAnsi="Times New Roman" w:cs="Times New Roman"/>
          <w:i/>
          <w:iCs/>
          <w:kern w:val="0"/>
          <w14:ligatures w14:val="none"/>
        </w:rPr>
        <w:t>"To take a single step beyond the boundaries thus specifically drawn around the powers of Congress is to take possession of a boundless field of power."</w:t>
      </w:r>
    </w:p>
    <w:p w14:paraId="3EE55DAF" w14:textId="77777777" w:rsidR="0044023F" w:rsidRPr="0044023F" w:rsidRDefault="0044023F" w:rsidP="0044023F">
      <w:pPr>
        <w:numPr>
          <w:ilvl w:val="0"/>
          <w:numId w:val="37"/>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b/>
          <w:bCs/>
          <w:kern w:val="0"/>
          <w14:ligatures w14:val="none"/>
        </w:rPr>
        <w:t>Alexander Hamilton (Federalist No. 33):</w:t>
      </w:r>
      <w:r w:rsidRPr="0044023F">
        <w:rPr>
          <w:rFonts w:ascii="Times New Roman" w:eastAsia="Times New Roman" w:hAnsi="Times New Roman" w:cs="Times New Roman"/>
          <w:kern w:val="0"/>
          <w14:ligatures w14:val="none"/>
        </w:rPr>
        <w:t xml:space="preserve"> The Necessary and Proper Clause is not an expansion of power, only a means to carry out </w:t>
      </w:r>
      <w:r w:rsidRPr="0044023F">
        <w:rPr>
          <w:rFonts w:ascii="Times New Roman" w:eastAsia="Times New Roman" w:hAnsi="Times New Roman" w:cs="Times New Roman"/>
          <w:b/>
          <w:bCs/>
          <w:kern w:val="0"/>
          <w14:ligatures w14:val="none"/>
        </w:rPr>
        <w:t>pre-existing powers.</w:t>
      </w:r>
    </w:p>
    <w:p w14:paraId="0047E868" w14:textId="77777777" w:rsidR="0044023F" w:rsidRPr="0044023F" w:rsidRDefault="0044023F" w:rsidP="0044023F">
      <w:p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 xml:space="preserve">Additionally, </w:t>
      </w:r>
      <w:r w:rsidRPr="0044023F">
        <w:rPr>
          <w:rFonts w:ascii="Times New Roman" w:eastAsia="Times New Roman" w:hAnsi="Times New Roman" w:cs="Times New Roman"/>
          <w:b/>
          <w:bCs/>
          <w:kern w:val="0"/>
          <w14:ligatures w14:val="none"/>
        </w:rPr>
        <w:t>McCulloch v. Maryland (1819)</w:t>
      </w:r>
      <w:r w:rsidRPr="0044023F">
        <w:rPr>
          <w:rFonts w:ascii="Times New Roman" w:eastAsia="Times New Roman" w:hAnsi="Times New Roman" w:cs="Times New Roman"/>
          <w:kern w:val="0"/>
          <w14:ligatures w14:val="none"/>
        </w:rPr>
        <w:t xml:space="preserve"> confirms that Congress </w:t>
      </w:r>
      <w:r w:rsidRPr="0044023F">
        <w:rPr>
          <w:rFonts w:ascii="Times New Roman" w:eastAsia="Times New Roman" w:hAnsi="Times New Roman" w:cs="Times New Roman"/>
          <w:b/>
          <w:bCs/>
          <w:kern w:val="0"/>
          <w14:ligatures w14:val="none"/>
        </w:rPr>
        <w:t>cannot invent new subject-matter jurisdiction</w:t>
      </w:r>
      <w:r w:rsidRPr="0044023F">
        <w:rPr>
          <w:rFonts w:ascii="Times New Roman" w:eastAsia="Times New Roman" w:hAnsi="Times New Roman" w:cs="Times New Roman"/>
          <w:kern w:val="0"/>
          <w14:ligatures w14:val="none"/>
        </w:rPr>
        <w:t xml:space="preserve"> under this clause. </w:t>
      </w:r>
      <w:r w:rsidRPr="0044023F">
        <w:rPr>
          <w:rFonts w:ascii="Times New Roman" w:eastAsia="Times New Roman" w:hAnsi="Times New Roman" w:cs="Times New Roman"/>
          <w:b/>
          <w:bCs/>
          <w:kern w:val="0"/>
          <w14:ligatures w14:val="none"/>
        </w:rPr>
        <w:t>Any legislation that does so is void.</w:t>
      </w:r>
    </w:p>
    <w:p w14:paraId="2F960C0B" w14:textId="77777777" w:rsidR="0044023F" w:rsidRPr="0044023F" w:rsidRDefault="0044023F" w:rsidP="0044023F">
      <w:pPr>
        <w:spacing w:before="100" w:beforeAutospacing="1" w:after="100" w:afterAutospacing="1" w:line="240" w:lineRule="auto"/>
        <w:outlineLvl w:val="1"/>
        <w:rPr>
          <w:rFonts w:ascii="Times New Roman" w:eastAsia="Times New Roman" w:hAnsi="Times New Roman" w:cs="Times New Roman"/>
          <w:b/>
          <w:bCs/>
          <w:kern w:val="0"/>
          <w:sz w:val="28"/>
          <w:szCs w:val="28"/>
          <w14:ligatures w14:val="none"/>
        </w:rPr>
      </w:pPr>
      <w:r w:rsidRPr="0044023F">
        <w:rPr>
          <w:rFonts w:ascii="Times New Roman" w:eastAsia="Times New Roman" w:hAnsi="Times New Roman" w:cs="Times New Roman"/>
          <w:b/>
          <w:bCs/>
          <w:kern w:val="0"/>
          <w:sz w:val="28"/>
          <w:szCs w:val="28"/>
          <w14:ligatures w14:val="none"/>
        </w:rPr>
        <w:t>3. CORE REQUIREMENTS FOR LEGISLATIVE CONDUCT</w:t>
      </w:r>
    </w:p>
    <w:p w14:paraId="2A58CDC0" w14:textId="1144692B" w:rsidR="0044023F" w:rsidRPr="00A241C3" w:rsidRDefault="0044023F" w:rsidP="00A241C3">
      <w:pPr>
        <w:ind w:left="720"/>
        <w:rPr>
          <w:rFonts w:ascii="Times New Roman" w:hAnsi="Times New Roman" w:cs="Times New Roman"/>
        </w:rPr>
      </w:pPr>
      <w:r w:rsidRPr="0044023F">
        <w:rPr>
          <w:rFonts w:ascii="Times New Roman" w:eastAsia="Times New Roman" w:hAnsi="Times New Roman" w:cs="Times New Roman"/>
          <w:kern w:val="0"/>
          <w14:ligatures w14:val="none"/>
        </w:rPr>
        <w:t xml:space="preserve">To ensure adherence to the </w:t>
      </w:r>
      <w:r w:rsidRPr="0044023F">
        <w:rPr>
          <w:rFonts w:ascii="Times New Roman" w:eastAsia="Times New Roman" w:hAnsi="Times New Roman" w:cs="Times New Roman"/>
          <w:b/>
          <w:bCs/>
          <w:kern w:val="0"/>
          <w14:ligatures w14:val="none"/>
        </w:rPr>
        <w:t>Constitution and the Rule of Law</w:t>
      </w:r>
      <w:r w:rsidRPr="0044023F">
        <w:rPr>
          <w:rFonts w:ascii="Times New Roman" w:eastAsia="Times New Roman" w:hAnsi="Times New Roman" w:cs="Times New Roman"/>
          <w:kern w:val="0"/>
          <w14:ligatures w14:val="none"/>
        </w:rPr>
        <w:t xml:space="preserve">, </w:t>
      </w:r>
      <w:r w:rsidR="00A241C3">
        <w:rPr>
          <w:rFonts w:ascii="Times New Roman" w:eastAsia="Times New Roman" w:hAnsi="Times New Roman" w:cs="Times New Roman"/>
          <w:kern w:val="0"/>
          <w14:ligatures w14:val="none"/>
        </w:rPr>
        <w:t xml:space="preserve">as defined by </w:t>
      </w:r>
      <w:r w:rsidR="00A241C3" w:rsidRPr="00C533DA">
        <w:rPr>
          <w:rFonts w:ascii="Times New Roman" w:hAnsi="Times New Roman" w:cs="Times New Roman"/>
          <w:b/>
          <w:bCs/>
        </w:rPr>
        <w:t>Webster’s 1806 Definition of Rule of Law:</w:t>
      </w:r>
      <w:r w:rsidR="00A241C3">
        <w:rPr>
          <w:rFonts w:ascii="Times New Roman" w:hAnsi="Times New Roman" w:cs="Times New Roman"/>
          <w:i/>
          <w:iCs/>
        </w:rPr>
        <w:t xml:space="preserve"> “</w:t>
      </w:r>
      <w:r w:rsidR="00A241C3" w:rsidRPr="00C533DA">
        <w:rPr>
          <w:rFonts w:ascii="Times New Roman" w:hAnsi="Times New Roman" w:cs="Times New Roman"/>
          <w:i/>
          <w:iCs/>
        </w:rPr>
        <w:t>That which is fixed and unchanging, binding upon all persons and institutions alike, and superior to the will of men.</w:t>
      </w:r>
      <w:r w:rsidR="00A241C3">
        <w:rPr>
          <w:rFonts w:ascii="Times New Roman" w:hAnsi="Times New Roman" w:cs="Times New Roman"/>
          <w:i/>
          <w:iCs/>
        </w:rPr>
        <w:t xml:space="preserve">”, </w:t>
      </w:r>
      <w:r w:rsidRPr="0044023F">
        <w:rPr>
          <w:rFonts w:ascii="Times New Roman" w:eastAsia="Times New Roman" w:hAnsi="Times New Roman" w:cs="Times New Roman"/>
          <w:kern w:val="0"/>
          <w14:ligatures w14:val="none"/>
        </w:rPr>
        <w:t>all legislative actions must comply with the following principles:</w:t>
      </w:r>
    </w:p>
    <w:p w14:paraId="2BDA0ABB" w14:textId="77777777" w:rsidR="0044023F" w:rsidRPr="0044023F" w:rsidRDefault="0044023F" w:rsidP="004402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023F">
        <w:rPr>
          <w:rFonts w:ascii="Times New Roman" w:eastAsia="Times New Roman" w:hAnsi="Times New Roman" w:cs="Times New Roman"/>
          <w:b/>
          <w:bCs/>
          <w:kern w:val="0"/>
          <w:sz w:val="27"/>
          <w:szCs w:val="27"/>
          <w14:ligatures w14:val="none"/>
        </w:rPr>
        <w:t>A. Clarity of Title</w:t>
      </w:r>
    </w:p>
    <w:p w14:paraId="66DA6273" w14:textId="77777777" w:rsidR="0044023F" w:rsidRPr="0044023F" w:rsidRDefault="0044023F" w:rsidP="0044023F">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 xml:space="preserve">All proposed bills </w:t>
      </w:r>
      <w:r w:rsidRPr="0044023F">
        <w:rPr>
          <w:rFonts w:ascii="Times New Roman" w:eastAsia="Times New Roman" w:hAnsi="Times New Roman" w:cs="Times New Roman"/>
          <w:b/>
          <w:bCs/>
          <w:kern w:val="0"/>
          <w14:ligatures w14:val="none"/>
        </w:rPr>
        <w:t>must include a clear and accurate title reflecting the bill’s content</w:t>
      </w:r>
      <w:r w:rsidRPr="0044023F">
        <w:rPr>
          <w:rFonts w:ascii="Times New Roman" w:eastAsia="Times New Roman" w:hAnsi="Times New Roman" w:cs="Times New Roman"/>
          <w:kern w:val="0"/>
          <w14:ligatures w14:val="none"/>
        </w:rPr>
        <w:t>.</w:t>
      </w:r>
    </w:p>
    <w:p w14:paraId="62FFD0A8" w14:textId="77777777" w:rsidR="0044023F" w:rsidRPr="0044023F" w:rsidRDefault="0044023F" w:rsidP="0044023F">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b/>
          <w:bCs/>
          <w:kern w:val="0"/>
          <w14:ligatures w14:val="none"/>
        </w:rPr>
        <w:t>No unrelated provisions (“pork-barrel” spending) shall be allowed</w:t>
      </w:r>
      <w:r w:rsidRPr="0044023F">
        <w:rPr>
          <w:rFonts w:ascii="Times New Roman" w:eastAsia="Times New Roman" w:hAnsi="Times New Roman" w:cs="Times New Roman"/>
          <w:kern w:val="0"/>
          <w14:ligatures w14:val="none"/>
        </w:rPr>
        <w:t>.</w:t>
      </w:r>
    </w:p>
    <w:p w14:paraId="0AF4B90B" w14:textId="77777777" w:rsidR="0044023F" w:rsidRDefault="0044023F" w:rsidP="0044023F">
      <w:pPr>
        <w:numPr>
          <w:ilvl w:val="0"/>
          <w:numId w:val="38"/>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 xml:space="preserve">This ensures </w:t>
      </w:r>
      <w:r w:rsidRPr="0044023F">
        <w:rPr>
          <w:rFonts w:ascii="Times New Roman" w:eastAsia="Times New Roman" w:hAnsi="Times New Roman" w:cs="Times New Roman"/>
          <w:b/>
          <w:bCs/>
          <w:kern w:val="0"/>
          <w14:ligatures w14:val="none"/>
        </w:rPr>
        <w:t>transparency and legislative integrity</w:t>
      </w:r>
      <w:r w:rsidRPr="0044023F">
        <w:rPr>
          <w:rFonts w:ascii="Times New Roman" w:eastAsia="Times New Roman" w:hAnsi="Times New Roman" w:cs="Times New Roman"/>
          <w:kern w:val="0"/>
          <w14:ligatures w14:val="none"/>
        </w:rPr>
        <w:t>, preventing deception through misleading bill titles.</w:t>
      </w:r>
    </w:p>
    <w:p w14:paraId="317EDE95" w14:textId="77777777" w:rsidR="00A241C3" w:rsidRDefault="00A241C3" w:rsidP="00A241C3">
      <w:pPr>
        <w:spacing w:before="100" w:beforeAutospacing="1" w:after="100" w:afterAutospacing="1" w:line="240" w:lineRule="auto"/>
        <w:rPr>
          <w:rFonts w:ascii="Times New Roman" w:eastAsia="Times New Roman" w:hAnsi="Times New Roman" w:cs="Times New Roman"/>
          <w:kern w:val="0"/>
          <w14:ligatures w14:val="none"/>
        </w:rPr>
      </w:pPr>
    </w:p>
    <w:p w14:paraId="53BD15B8" w14:textId="77777777" w:rsidR="00A241C3" w:rsidRPr="0044023F" w:rsidRDefault="00A241C3" w:rsidP="00A241C3">
      <w:pPr>
        <w:spacing w:before="100" w:beforeAutospacing="1" w:after="100" w:afterAutospacing="1" w:line="240" w:lineRule="auto"/>
        <w:rPr>
          <w:rFonts w:ascii="Times New Roman" w:eastAsia="Times New Roman" w:hAnsi="Times New Roman" w:cs="Times New Roman"/>
          <w:kern w:val="0"/>
          <w14:ligatures w14:val="none"/>
        </w:rPr>
      </w:pPr>
    </w:p>
    <w:p w14:paraId="696B7FB5" w14:textId="77777777" w:rsidR="0044023F" w:rsidRPr="0044023F" w:rsidRDefault="0044023F" w:rsidP="004402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023F">
        <w:rPr>
          <w:rFonts w:ascii="Times New Roman" w:eastAsia="Times New Roman" w:hAnsi="Times New Roman" w:cs="Times New Roman"/>
          <w:b/>
          <w:bCs/>
          <w:kern w:val="0"/>
          <w:sz w:val="27"/>
          <w:szCs w:val="27"/>
          <w14:ligatures w14:val="none"/>
        </w:rPr>
        <w:lastRenderedPageBreak/>
        <w:t>B. Enacting Clause</w:t>
      </w:r>
    </w:p>
    <w:p w14:paraId="5C0F431B" w14:textId="77777777" w:rsidR="0044023F" w:rsidRPr="0044023F" w:rsidRDefault="0044023F" w:rsidP="0044023F">
      <w:p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Every bill must:</w:t>
      </w:r>
    </w:p>
    <w:p w14:paraId="508E426B" w14:textId="77777777" w:rsidR="0044023F" w:rsidRPr="0044023F" w:rsidRDefault="0044023F" w:rsidP="0044023F">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b/>
          <w:bCs/>
          <w:kern w:val="0"/>
          <w14:ligatures w14:val="none"/>
        </w:rPr>
        <w:t>Specify the constitutional authority under which it is proposed</w:t>
      </w:r>
      <w:r w:rsidRPr="0044023F">
        <w:rPr>
          <w:rFonts w:ascii="Times New Roman" w:eastAsia="Times New Roman" w:hAnsi="Times New Roman" w:cs="Times New Roman"/>
          <w:kern w:val="0"/>
          <w14:ligatures w14:val="none"/>
        </w:rPr>
        <w:t xml:space="preserve"> by citing the relevant section of the Constitution.</w:t>
      </w:r>
    </w:p>
    <w:p w14:paraId="7C96D404" w14:textId="77777777" w:rsidR="0044023F" w:rsidRPr="0044023F" w:rsidRDefault="0044023F" w:rsidP="0044023F">
      <w:pPr>
        <w:numPr>
          <w:ilvl w:val="0"/>
          <w:numId w:val="39"/>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b/>
          <w:bCs/>
          <w:kern w:val="0"/>
          <w14:ligatures w14:val="none"/>
        </w:rPr>
        <w:t>Ensure that legislative action is grounded in constitutional legitimacy.</w:t>
      </w:r>
    </w:p>
    <w:p w14:paraId="415092CB" w14:textId="77777777" w:rsidR="0044023F" w:rsidRPr="0044023F" w:rsidRDefault="0044023F" w:rsidP="0044023F">
      <w:p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Legal Precedents Confirming the Necessity of the Enacting Clause:</w:t>
      </w:r>
    </w:p>
    <w:p w14:paraId="4B1C3A9B" w14:textId="77777777" w:rsidR="0044023F" w:rsidRPr="0044023F" w:rsidRDefault="0044023F" w:rsidP="0044023F">
      <w:pPr>
        <w:numPr>
          <w:ilvl w:val="0"/>
          <w:numId w:val="40"/>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i/>
          <w:iCs/>
          <w:kern w:val="0"/>
          <w14:ligatures w14:val="none"/>
        </w:rPr>
        <w:t>"The enacting clause is that portion of a statute which gives it jurisdictional identity and constitutional authenticity."</w:t>
      </w:r>
      <w:r w:rsidRPr="0044023F">
        <w:rPr>
          <w:rFonts w:ascii="Times New Roman" w:eastAsia="Times New Roman" w:hAnsi="Times New Roman" w:cs="Times New Roman"/>
          <w:kern w:val="0"/>
          <w14:ligatures w14:val="none"/>
        </w:rPr>
        <w:t xml:space="preserve"> – </w:t>
      </w:r>
      <w:r w:rsidRPr="0044023F">
        <w:rPr>
          <w:rFonts w:ascii="Times New Roman" w:eastAsia="Times New Roman" w:hAnsi="Times New Roman" w:cs="Times New Roman"/>
          <w:i/>
          <w:iCs/>
          <w:kern w:val="0"/>
          <w14:ligatures w14:val="none"/>
        </w:rPr>
        <w:t>Joiner v. State, 155 S.E.2d 8, 10, 223 Ga. 367 (1967).</w:t>
      </w:r>
    </w:p>
    <w:p w14:paraId="15012361" w14:textId="77777777" w:rsidR="0044023F" w:rsidRPr="0044023F" w:rsidRDefault="0044023F" w:rsidP="0044023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4023F">
        <w:rPr>
          <w:rFonts w:ascii="Times New Roman" w:eastAsia="Times New Roman" w:hAnsi="Times New Roman" w:cs="Times New Roman"/>
          <w:b/>
          <w:bCs/>
          <w:kern w:val="0"/>
          <w:sz w:val="27"/>
          <w:szCs w:val="27"/>
          <w14:ligatures w14:val="none"/>
        </w:rPr>
        <w:t>C. Constitutional Compliance</w:t>
      </w:r>
    </w:p>
    <w:p w14:paraId="67B6F642" w14:textId="77777777" w:rsidR="0044023F" w:rsidRPr="0044023F" w:rsidRDefault="0044023F" w:rsidP="0044023F">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 xml:space="preserve">All proposed, signed, or supported bills </w:t>
      </w:r>
      <w:r w:rsidRPr="0044023F">
        <w:rPr>
          <w:rFonts w:ascii="Times New Roman" w:eastAsia="Times New Roman" w:hAnsi="Times New Roman" w:cs="Times New Roman"/>
          <w:b/>
          <w:bCs/>
          <w:kern w:val="0"/>
          <w14:ligatures w14:val="none"/>
        </w:rPr>
        <w:t xml:space="preserve">must be free </w:t>
      </w:r>
      <w:proofErr w:type="gramStart"/>
      <w:r w:rsidRPr="0044023F">
        <w:rPr>
          <w:rFonts w:ascii="Times New Roman" w:eastAsia="Times New Roman" w:hAnsi="Times New Roman" w:cs="Times New Roman"/>
          <w:b/>
          <w:bCs/>
          <w:kern w:val="0"/>
          <w14:ligatures w14:val="none"/>
        </w:rPr>
        <w:t>of</w:t>
      </w:r>
      <w:proofErr w:type="gramEnd"/>
      <w:r w:rsidRPr="0044023F">
        <w:rPr>
          <w:rFonts w:ascii="Times New Roman" w:eastAsia="Times New Roman" w:hAnsi="Times New Roman" w:cs="Times New Roman"/>
          <w:b/>
          <w:bCs/>
          <w:kern w:val="0"/>
          <w14:ligatures w14:val="none"/>
        </w:rPr>
        <w:t xml:space="preserve"> constitutional violations</w:t>
      </w:r>
      <w:r w:rsidRPr="0044023F">
        <w:rPr>
          <w:rFonts w:ascii="Times New Roman" w:eastAsia="Times New Roman" w:hAnsi="Times New Roman" w:cs="Times New Roman"/>
          <w:kern w:val="0"/>
          <w14:ligatures w14:val="none"/>
        </w:rPr>
        <w:t>.</w:t>
      </w:r>
    </w:p>
    <w:p w14:paraId="711240C1" w14:textId="77777777" w:rsidR="0044023F" w:rsidRPr="00744E4F" w:rsidRDefault="0044023F" w:rsidP="0044023F">
      <w:pPr>
        <w:numPr>
          <w:ilvl w:val="0"/>
          <w:numId w:val="41"/>
        </w:numPr>
        <w:spacing w:before="100" w:beforeAutospacing="1" w:after="100" w:afterAutospacing="1" w:line="240" w:lineRule="auto"/>
        <w:rPr>
          <w:rFonts w:ascii="Times New Roman" w:eastAsia="Times New Roman" w:hAnsi="Times New Roman" w:cs="Times New Roman"/>
          <w:kern w:val="0"/>
          <w14:ligatures w14:val="none"/>
        </w:rPr>
      </w:pPr>
      <w:r w:rsidRPr="0044023F">
        <w:rPr>
          <w:rFonts w:ascii="Times New Roman" w:eastAsia="Times New Roman" w:hAnsi="Times New Roman" w:cs="Times New Roman"/>
          <w:b/>
          <w:bCs/>
          <w:kern w:val="0"/>
          <w14:ligatures w14:val="none"/>
        </w:rPr>
        <w:t>Any legislation that exceeds delegated powers</w:t>
      </w:r>
      <w:r w:rsidRPr="0044023F">
        <w:rPr>
          <w:rFonts w:ascii="Times New Roman" w:eastAsia="Times New Roman" w:hAnsi="Times New Roman" w:cs="Times New Roman"/>
          <w:kern w:val="0"/>
          <w14:ligatures w14:val="none"/>
        </w:rPr>
        <w:t xml:space="preserve"> or undermines constitutional principles </w:t>
      </w:r>
      <w:r w:rsidRPr="0044023F">
        <w:rPr>
          <w:rFonts w:ascii="Times New Roman" w:eastAsia="Times New Roman" w:hAnsi="Times New Roman" w:cs="Times New Roman"/>
          <w:b/>
          <w:bCs/>
          <w:kern w:val="0"/>
          <w14:ligatures w14:val="none"/>
        </w:rPr>
        <w:t>will be subject to challenge and accountability.</w:t>
      </w:r>
    </w:p>
    <w:p w14:paraId="3D3787B1" w14:textId="4BE9B639" w:rsidR="00744E4F" w:rsidRPr="00743A14" w:rsidRDefault="00C276A5" w:rsidP="00744E4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4</w:t>
      </w:r>
      <w:r w:rsidR="00744E4F" w:rsidRPr="00743A14">
        <w:rPr>
          <w:rFonts w:ascii="Times New Roman" w:eastAsia="Times New Roman" w:hAnsi="Times New Roman" w:cs="Times New Roman"/>
          <w:b/>
          <w:bCs/>
          <w:kern w:val="0"/>
          <w:sz w:val="27"/>
          <w:szCs w:val="27"/>
          <w14:ligatures w14:val="none"/>
        </w:rPr>
        <w:t>. CONGRESS HAS NO AUTHORITY TO EXCEED ITS ENUMERATED POWERS</w:t>
      </w:r>
    </w:p>
    <w:p w14:paraId="165D6A8B" w14:textId="77777777" w:rsidR="00744E4F" w:rsidRPr="00743A14" w:rsidRDefault="00744E4F" w:rsidP="00744E4F">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It is evident that Congress routinely </w:t>
      </w:r>
      <w:r w:rsidRPr="00743A14">
        <w:rPr>
          <w:rFonts w:ascii="Times New Roman" w:eastAsia="Times New Roman" w:hAnsi="Times New Roman" w:cs="Times New Roman"/>
          <w:b/>
          <w:bCs/>
          <w:kern w:val="0"/>
          <w14:ligatures w14:val="none"/>
        </w:rPr>
        <w:t>violates</w:t>
      </w:r>
      <w:r w:rsidRPr="00743A14">
        <w:rPr>
          <w:rFonts w:ascii="Times New Roman" w:eastAsia="Times New Roman" w:hAnsi="Times New Roman" w:cs="Times New Roman"/>
          <w:kern w:val="0"/>
          <w14:ligatures w14:val="none"/>
        </w:rPr>
        <w:t xml:space="preserve"> its constitutional constraints by:</w:t>
      </w:r>
    </w:p>
    <w:p w14:paraId="18CD16CA" w14:textId="77777777" w:rsidR="00744E4F" w:rsidRPr="00743A14" w:rsidRDefault="00744E4F" w:rsidP="00744E4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Expanding federal jurisdiction into matters </w:t>
      </w:r>
      <w:r w:rsidRPr="00743A14">
        <w:rPr>
          <w:rFonts w:ascii="Times New Roman" w:eastAsia="Times New Roman" w:hAnsi="Times New Roman" w:cs="Times New Roman"/>
          <w:b/>
          <w:bCs/>
          <w:kern w:val="0"/>
          <w14:ligatures w14:val="none"/>
        </w:rPr>
        <w:t>reserved for the states and the People</w:t>
      </w:r>
      <w:r w:rsidRPr="00743A14">
        <w:rPr>
          <w:rFonts w:ascii="Times New Roman" w:eastAsia="Times New Roman" w:hAnsi="Times New Roman" w:cs="Times New Roman"/>
          <w:kern w:val="0"/>
          <w14:ligatures w14:val="none"/>
        </w:rPr>
        <w:t xml:space="preserve"> under the </w:t>
      </w:r>
      <w:r w:rsidRPr="00743A14">
        <w:rPr>
          <w:rFonts w:ascii="Times New Roman" w:eastAsia="Times New Roman" w:hAnsi="Times New Roman" w:cs="Times New Roman"/>
          <w:b/>
          <w:bCs/>
          <w:kern w:val="0"/>
          <w14:ligatures w14:val="none"/>
        </w:rPr>
        <w:t>Tenth Amendment</w:t>
      </w:r>
      <w:r w:rsidRPr="00743A14">
        <w:rPr>
          <w:rFonts w:ascii="Times New Roman" w:eastAsia="Times New Roman" w:hAnsi="Times New Roman" w:cs="Times New Roman"/>
          <w:kern w:val="0"/>
          <w14:ligatures w14:val="none"/>
        </w:rPr>
        <w:t>.</w:t>
      </w:r>
    </w:p>
    <w:p w14:paraId="0EEFF104" w14:textId="77777777" w:rsidR="00744E4F" w:rsidRPr="00743A14" w:rsidRDefault="00744E4F" w:rsidP="00744E4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Passing laws that infringe upon </w:t>
      </w:r>
      <w:r w:rsidRPr="00743A14">
        <w:rPr>
          <w:rFonts w:ascii="Times New Roman" w:eastAsia="Times New Roman" w:hAnsi="Times New Roman" w:cs="Times New Roman"/>
          <w:b/>
          <w:bCs/>
          <w:kern w:val="0"/>
          <w14:ligatures w14:val="none"/>
        </w:rPr>
        <w:t>natural rights</w:t>
      </w:r>
      <w:r w:rsidRPr="00743A14">
        <w:rPr>
          <w:rFonts w:ascii="Times New Roman" w:eastAsia="Times New Roman" w:hAnsi="Times New Roman" w:cs="Times New Roman"/>
          <w:kern w:val="0"/>
          <w14:ligatures w14:val="none"/>
        </w:rPr>
        <w:t>, including freedom of speech, self-defense, religious liberty, and property rights.</w:t>
      </w:r>
    </w:p>
    <w:p w14:paraId="25FDF1AF" w14:textId="77777777" w:rsidR="00744E4F" w:rsidRPr="00743A14" w:rsidRDefault="00744E4F" w:rsidP="00744E4F">
      <w:pPr>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Creating </w:t>
      </w:r>
      <w:r w:rsidRPr="00743A14">
        <w:rPr>
          <w:rFonts w:ascii="Times New Roman" w:eastAsia="Times New Roman" w:hAnsi="Times New Roman" w:cs="Times New Roman"/>
          <w:b/>
          <w:bCs/>
          <w:kern w:val="0"/>
          <w14:ligatures w14:val="none"/>
        </w:rPr>
        <w:t>agencies and bureaucracies</w:t>
      </w:r>
      <w:r w:rsidRPr="00743A14">
        <w:rPr>
          <w:rFonts w:ascii="Times New Roman" w:eastAsia="Times New Roman" w:hAnsi="Times New Roman" w:cs="Times New Roman"/>
          <w:kern w:val="0"/>
          <w14:ligatures w14:val="none"/>
        </w:rPr>
        <w:t xml:space="preserve"> that legislate by fiat, usurping power not delegated by the People.</w:t>
      </w:r>
    </w:p>
    <w:p w14:paraId="6513A1EA" w14:textId="012CABFA" w:rsidR="00744E4F" w:rsidRPr="00744E4F" w:rsidRDefault="00744E4F" w:rsidP="00744E4F">
      <w:pPr>
        <w:spacing w:before="100" w:beforeAutospacing="1" w:after="100" w:afterAutospacing="1" w:line="240" w:lineRule="auto"/>
        <w:rPr>
          <w:rFonts w:ascii="Times New Roman" w:eastAsia="Times New Roman" w:hAnsi="Times New Roman" w:cs="Times New Roman"/>
          <w:b/>
          <w:bCs/>
          <w:kern w:val="0"/>
          <w14:ligatures w14:val="none"/>
        </w:rPr>
      </w:pPr>
      <w:r w:rsidRPr="00743A14">
        <w:rPr>
          <w:rFonts w:ascii="Times New Roman" w:eastAsia="Times New Roman" w:hAnsi="Times New Roman" w:cs="Times New Roman"/>
          <w:b/>
          <w:bCs/>
          <w:kern w:val="0"/>
          <w14:ligatures w14:val="none"/>
        </w:rPr>
        <w:t>When Congress knowingly passes unconstitutional laws, it ceases to act as a legitimate body and engages in open rebellion against the Constitution.</w:t>
      </w:r>
    </w:p>
    <w:p w14:paraId="458C08BA" w14:textId="52B87B5B" w:rsidR="00743A14" w:rsidRPr="00744E4F" w:rsidRDefault="007E6234" w:rsidP="00744E4F">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sidRPr="00744E4F">
        <w:rPr>
          <w:rFonts w:ascii="Times New Roman" w:eastAsia="Times New Roman" w:hAnsi="Times New Roman" w:cs="Times New Roman"/>
          <w:b/>
          <w:bCs/>
          <w:kern w:val="0"/>
          <w:sz w:val="28"/>
          <w:szCs w:val="28"/>
          <w14:ligatures w14:val="none"/>
        </w:rPr>
        <w:t>5</w:t>
      </w:r>
      <w:r w:rsidR="00743A14" w:rsidRPr="00744E4F">
        <w:rPr>
          <w:rFonts w:ascii="Times New Roman" w:eastAsia="Times New Roman" w:hAnsi="Times New Roman" w:cs="Times New Roman"/>
          <w:b/>
          <w:bCs/>
          <w:kern w:val="0"/>
          <w:sz w:val="28"/>
          <w:szCs w:val="28"/>
          <w14:ligatures w14:val="none"/>
        </w:rPr>
        <w:t>. VIOLATION OF THE CONSTITUTION AS AN ACT OF WAR AGAINST THE PEOPLE</w:t>
      </w:r>
    </w:p>
    <w:p w14:paraId="57A6D72F" w14:textId="77777777" w:rsidR="002A3888" w:rsidRPr="002A3888" w:rsidRDefault="002A3888" w:rsidP="002A3888">
      <w:pPr>
        <w:spacing w:before="100" w:beforeAutospacing="1" w:after="100" w:afterAutospacing="1" w:line="240" w:lineRule="auto"/>
        <w:rPr>
          <w:rFonts w:ascii="Times New Roman" w:eastAsia="Times New Roman" w:hAnsi="Times New Roman" w:cs="Times New Roman"/>
          <w:kern w:val="0"/>
          <w14:ligatures w14:val="none"/>
        </w:rPr>
      </w:pPr>
      <w:r w:rsidRPr="002A3888">
        <w:rPr>
          <w:rFonts w:ascii="Times New Roman" w:eastAsia="Times New Roman" w:hAnsi="Times New Roman" w:cs="Times New Roman"/>
          <w:kern w:val="0"/>
          <w14:ligatures w14:val="none"/>
        </w:rPr>
        <w:t xml:space="preserve">Emer de Vattel, whose </w:t>
      </w:r>
      <w:r w:rsidRPr="002A3888">
        <w:rPr>
          <w:rFonts w:ascii="Times New Roman" w:eastAsia="Times New Roman" w:hAnsi="Times New Roman" w:cs="Times New Roman"/>
          <w:i/>
          <w:iCs/>
          <w:kern w:val="0"/>
          <w14:ligatures w14:val="none"/>
        </w:rPr>
        <w:t>Law of Nations</w:t>
      </w:r>
      <w:r w:rsidRPr="002A3888">
        <w:rPr>
          <w:rFonts w:ascii="Times New Roman" w:eastAsia="Times New Roman" w:hAnsi="Times New Roman" w:cs="Times New Roman"/>
          <w:kern w:val="0"/>
          <w14:ligatures w14:val="none"/>
        </w:rPr>
        <w:t xml:space="preserve"> heavily influenced the Founding Fathers, asserted that a government:</w:t>
      </w:r>
    </w:p>
    <w:p w14:paraId="369A06F5" w14:textId="77777777" w:rsidR="002A3888" w:rsidRPr="002A3888" w:rsidRDefault="002A3888" w:rsidP="002A3888">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2A3888">
        <w:rPr>
          <w:rFonts w:ascii="Times New Roman" w:eastAsia="Times New Roman" w:hAnsi="Times New Roman" w:cs="Times New Roman"/>
          <w:kern w:val="0"/>
          <w14:ligatures w14:val="none"/>
        </w:rPr>
        <w:t xml:space="preserve">Exists solely </w:t>
      </w:r>
      <w:proofErr w:type="gramStart"/>
      <w:r w:rsidRPr="002A3888">
        <w:rPr>
          <w:rFonts w:ascii="Times New Roman" w:eastAsia="Times New Roman" w:hAnsi="Times New Roman" w:cs="Times New Roman"/>
          <w:kern w:val="0"/>
          <w14:ligatures w14:val="none"/>
        </w:rPr>
        <w:t>by</w:t>
      </w:r>
      <w:proofErr w:type="gramEnd"/>
      <w:r w:rsidRPr="002A3888">
        <w:rPr>
          <w:rFonts w:ascii="Times New Roman" w:eastAsia="Times New Roman" w:hAnsi="Times New Roman" w:cs="Times New Roman"/>
          <w:kern w:val="0"/>
          <w14:ligatures w14:val="none"/>
        </w:rPr>
        <w:t xml:space="preserve"> the consent of the people.</w:t>
      </w:r>
    </w:p>
    <w:p w14:paraId="4E09B986" w14:textId="77777777" w:rsidR="002A3888" w:rsidRPr="002A3888" w:rsidRDefault="002A3888" w:rsidP="002A3888">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2A3888">
        <w:rPr>
          <w:rFonts w:ascii="Times New Roman" w:eastAsia="Times New Roman" w:hAnsi="Times New Roman" w:cs="Times New Roman"/>
          <w:b/>
          <w:bCs/>
          <w:kern w:val="0"/>
          <w14:ligatures w14:val="none"/>
        </w:rPr>
        <w:t>Loses legitimacy</w:t>
      </w:r>
      <w:r w:rsidRPr="002A3888">
        <w:rPr>
          <w:rFonts w:ascii="Times New Roman" w:eastAsia="Times New Roman" w:hAnsi="Times New Roman" w:cs="Times New Roman"/>
          <w:kern w:val="0"/>
          <w14:ligatures w14:val="none"/>
        </w:rPr>
        <w:t xml:space="preserve"> when it violates the fundamental contract (the Constitution).</w:t>
      </w:r>
    </w:p>
    <w:p w14:paraId="661F1F52" w14:textId="77777777" w:rsidR="002A3888" w:rsidRPr="002A3888" w:rsidRDefault="002A3888" w:rsidP="002A3888">
      <w:pPr>
        <w:numPr>
          <w:ilvl w:val="0"/>
          <w:numId w:val="28"/>
        </w:numPr>
        <w:spacing w:before="100" w:beforeAutospacing="1" w:after="100" w:afterAutospacing="1" w:line="240" w:lineRule="auto"/>
        <w:rPr>
          <w:rFonts w:ascii="Times New Roman" w:eastAsia="Times New Roman" w:hAnsi="Times New Roman" w:cs="Times New Roman"/>
          <w:kern w:val="0"/>
          <w14:ligatures w14:val="none"/>
        </w:rPr>
      </w:pPr>
      <w:r w:rsidRPr="002A3888">
        <w:rPr>
          <w:rFonts w:ascii="Times New Roman" w:eastAsia="Times New Roman" w:hAnsi="Times New Roman" w:cs="Times New Roman"/>
          <w:kern w:val="0"/>
          <w14:ligatures w14:val="none"/>
        </w:rPr>
        <w:t xml:space="preserve">Engages in </w:t>
      </w:r>
      <w:r w:rsidRPr="002A3888">
        <w:rPr>
          <w:rFonts w:ascii="Times New Roman" w:eastAsia="Times New Roman" w:hAnsi="Times New Roman" w:cs="Times New Roman"/>
          <w:b/>
          <w:bCs/>
          <w:kern w:val="0"/>
          <w14:ligatures w14:val="none"/>
        </w:rPr>
        <w:t>tyranny</w:t>
      </w:r>
      <w:r w:rsidRPr="002A3888">
        <w:rPr>
          <w:rFonts w:ascii="Times New Roman" w:eastAsia="Times New Roman" w:hAnsi="Times New Roman" w:cs="Times New Roman"/>
          <w:kern w:val="0"/>
          <w14:ligatures w14:val="none"/>
        </w:rPr>
        <w:t xml:space="preserve"> when it exceeds its jurisdictional limits.</w:t>
      </w:r>
    </w:p>
    <w:p w14:paraId="53017E3B" w14:textId="78EB8A3F" w:rsidR="002A3888" w:rsidRPr="002A3888" w:rsidRDefault="002A3888" w:rsidP="002A3888">
      <w:pPr>
        <w:spacing w:beforeAutospacing="1" w:after="100" w:afterAutospacing="1" w:line="240" w:lineRule="auto"/>
        <w:rPr>
          <w:rFonts w:ascii="Times New Roman" w:eastAsia="Times New Roman" w:hAnsi="Times New Roman" w:cs="Times New Roman"/>
          <w:kern w:val="0"/>
          <w14:ligatures w14:val="none"/>
        </w:rPr>
      </w:pPr>
      <w:r w:rsidRPr="002A3888">
        <w:rPr>
          <w:rFonts w:ascii="Times New Roman" w:eastAsia="Times New Roman" w:hAnsi="Times New Roman" w:cs="Times New Roman"/>
          <w:kern w:val="0"/>
          <w14:ligatures w14:val="none"/>
        </w:rPr>
        <w:lastRenderedPageBreak/>
        <w:t>Vattel declared:</w:t>
      </w:r>
      <w:r w:rsidRPr="002A3888">
        <w:rPr>
          <w:rFonts w:ascii="Times New Roman" w:eastAsia="Times New Roman" w:hAnsi="Times New Roman" w:cs="Times New Roman"/>
          <w:kern w:val="0"/>
          <w14:ligatures w14:val="none"/>
        </w:rPr>
        <w:br/>
      </w:r>
      <w:r w:rsidRPr="002A3888">
        <w:rPr>
          <w:rFonts w:ascii="Times New Roman" w:eastAsia="Times New Roman" w:hAnsi="Times New Roman" w:cs="Times New Roman"/>
          <w:i/>
          <w:iCs/>
          <w:kern w:val="0"/>
          <w14:ligatures w14:val="none"/>
        </w:rPr>
        <w:t xml:space="preserve">"A nation is free and independent. It does not depend upon any other authority unless it has voluntarily placed itself under another power. Any government that does not respect the limits imposed by the people ceases to be lawful and becomes despotic." </w:t>
      </w:r>
      <w:r w:rsidRPr="00743A14">
        <w:rPr>
          <w:rFonts w:ascii="Times New Roman" w:eastAsia="Times New Roman" w:hAnsi="Times New Roman" w:cs="Times New Roman"/>
          <w:i/>
          <w:iCs/>
          <w:kern w:val="0"/>
          <w14:ligatures w14:val="none"/>
        </w:rPr>
        <w:t>"A government that exceeds its lawful authority, and oppresses its people, has declared war against them."</w:t>
      </w:r>
      <w:r w:rsidRPr="00743A14">
        <w:rPr>
          <w:rFonts w:ascii="Times New Roman" w:eastAsia="Times New Roman" w:hAnsi="Times New Roman" w:cs="Times New Roman"/>
          <w:kern w:val="0"/>
          <w14:ligatures w14:val="none"/>
        </w:rPr>
        <w:t>​</w:t>
      </w:r>
    </w:p>
    <w:p w14:paraId="4599506B" w14:textId="7E1515D5" w:rsidR="002A3888" w:rsidRDefault="002A3888" w:rsidP="00743A14">
      <w:pPr>
        <w:spacing w:before="100" w:beforeAutospacing="1" w:after="100" w:afterAutospacing="1" w:line="240" w:lineRule="auto"/>
        <w:rPr>
          <w:rFonts w:ascii="Times New Roman" w:eastAsia="Times New Roman" w:hAnsi="Times New Roman" w:cs="Times New Roman"/>
          <w:kern w:val="0"/>
          <w14:ligatures w14:val="none"/>
        </w:rPr>
      </w:pPr>
      <w:r w:rsidRPr="002A3888">
        <w:rPr>
          <w:rFonts w:ascii="Times New Roman" w:eastAsia="Times New Roman" w:hAnsi="Times New Roman" w:cs="Times New Roman"/>
          <w:b/>
          <w:bCs/>
          <w:kern w:val="0"/>
          <w14:ligatures w14:val="none"/>
        </w:rPr>
        <w:t>When Congress acts outside its constitutional limits, it ceases to operate under legitimate authority.</w:t>
      </w:r>
    </w:p>
    <w:p w14:paraId="2C1F9481" w14:textId="5BA05889" w:rsidR="00743A14" w:rsidRPr="00743A14" w:rsidRDefault="00743A14" w:rsidP="00A241C3">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Similarly, </w:t>
      </w:r>
      <w:r w:rsidRPr="00743A14">
        <w:rPr>
          <w:rFonts w:ascii="Times New Roman" w:eastAsia="Times New Roman" w:hAnsi="Times New Roman" w:cs="Times New Roman"/>
          <w:b/>
          <w:bCs/>
          <w:kern w:val="0"/>
          <w14:ligatures w14:val="none"/>
        </w:rPr>
        <w:t>John Locke</w:t>
      </w:r>
      <w:r w:rsidRPr="00743A14">
        <w:rPr>
          <w:rFonts w:ascii="Times New Roman" w:eastAsia="Times New Roman" w:hAnsi="Times New Roman" w:cs="Times New Roman"/>
          <w:kern w:val="0"/>
          <w14:ligatures w14:val="none"/>
        </w:rPr>
        <w:t xml:space="preserve"> declared in his </w:t>
      </w:r>
      <w:r w:rsidRPr="00743A14">
        <w:rPr>
          <w:rFonts w:ascii="Times New Roman" w:eastAsia="Times New Roman" w:hAnsi="Times New Roman" w:cs="Times New Roman"/>
          <w:i/>
          <w:iCs/>
          <w:kern w:val="0"/>
          <w14:ligatures w14:val="none"/>
        </w:rPr>
        <w:t>Second Treatise on Government</w:t>
      </w:r>
      <w:r w:rsidRPr="00743A14">
        <w:rPr>
          <w:rFonts w:ascii="Times New Roman" w:eastAsia="Times New Roman" w:hAnsi="Times New Roman" w:cs="Times New Roman"/>
          <w:kern w:val="0"/>
          <w14:ligatures w14:val="none"/>
        </w:rPr>
        <w:t>:</w:t>
      </w:r>
      <w:r w:rsidR="00A241C3">
        <w:rPr>
          <w:rFonts w:ascii="Times New Roman" w:eastAsia="Times New Roman" w:hAnsi="Times New Roman" w:cs="Times New Roman"/>
          <w:kern w:val="0"/>
          <w14:ligatures w14:val="none"/>
        </w:rPr>
        <w:t xml:space="preserve"> </w:t>
      </w:r>
      <w:r w:rsidRPr="00743A14">
        <w:rPr>
          <w:rFonts w:ascii="Times New Roman" w:eastAsia="Times New Roman" w:hAnsi="Times New Roman" w:cs="Times New Roman"/>
          <w:i/>
          <w:iCs/>
          <w:kern w:val="0"/>
          <w14:ligatures w14:val="none"/>
        </w:rPr>
        <w:t xml:space="preserve">"Whenever the </w:t>
      </w:r>
      <w:proofErr w:type="gramStart"/>
      <w:r w:rsidRPr="00743A14">
        <w:rPr>
          <w:rFonts w:ascii="Times New Roman" w:eastAsia="Times New Roman" w:hAnsi="Times New Roman" w:cs="Times New Roman"/>
          <w:i/>
          <w:iCs/>
          <w:kern w:val="0"/>
          <w14:ligatures w14:val="none"/>
        </w:rPr>
        <w:t>legislators</w:t>
      </w:r>
      <w:proofErr w:type="gramEnd"/>
      <w:r w:rsidRPr="00743A14">
        <w:rPr>
          <w:rFonts w:ascii="Times New Roman" w:eastAsia="Times New Roman" w:hAnsi="Times New Roman" w:cs="Times New Roman"/>
          <w:i/>
          <w:iCs/>
          <w:kern w:val="0"/>
          <w14:ligatures w14:val="none"/>
        </w:rPr>
        <w:t xml:space="preserve"> endeavor to take away and destroy the property of the people, or to reduce them to slavery under arbitrary power, they put themselves into a state of war with the people."</w:t>
      </w:r>
    </w:p>
    <w:p w14:paraId="5290F566" w14:textId="77777777" w:rsidR="00743A14" w:rsidRPr="00743A14" w:rsidRDefault="00743A14" w:rsidP="00743A14">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Thomas Paine warned in </w:t>
      </w:r>
      <w:r w:rsidRPr="00743A14">
        <w:rPr>
          <w:rFonts w:ascii="Times New Roman" w:eastAsia="Times New Roman" w:hAnsi="Times New Roman" w:cs="Times New Roman"/>
          <w:i/>
          <w:iCs/>
          <w:kern w:val="0"/>
          <w14:ligatures w14:val="none"/>
        </w:rPr>
        <w:t>Common Sense</w:t>
      </w:r>
      <w:r w:rsidRPr="00743A14">
        <w:rPr>
          <w:rFonts w:ascii="Times New Roman" w:eastAsia="Times New Roman" w:hAnsi="Times New Roman" w:cs="Times New Roman"/>
          <w:kern w:val="0"/>
          <w14:ligatures w14:val="none"/>
        </w:rPr>
        <w:t>:</w:t>
      </w:r>
    </w:p>
    <w:p w14:paraId="1E233069" w14:textId="77777777" w:rsidR="00743A14" w:rsidRPr="00743A14" w:rsidRDefault="00743A14" w:rsidP="00743A14">
      <w:pPr>
        <w:spacing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i/>
          <w:iCs/>
          <w:kern w:val="0"/>
          <w14:ligatures w14:val="none"/>
        </w:rPr>
        <w:t xml:space="preserve">"Society in every state is a blessing, but </w:t>
      </w:r>
      <w:proofErr w:type="gramStart"/>
      <w:r w:rsidRPr="00743A14">
        <w:rPr>
          <w:rFonts w:ascii="Times New Roman" w:eastAsia="Times New Roman" w:hAnsi="Times New Roman" w:cs="Times New Roman"/>
          <w:i/>
          <w:iCs/>
          <w:kern w:val="0"/>
          <w14:ligatures w14:val="none"/>
        </w:rPr>
        <w:t>government</w:t>
      </w:r>
      <w:proofErr w:type="gramEnd"/>
      <w:r w:rsidRPr="00743A14">
        <w:rPr>
          <w:rFonts w:ascii="Times New Roman" w:eastAsia="Times New Roman" w:hAnsi="Times New Roman" w:cs="Times New Roman"/>
          <w:i/>
          <w:iCs/>
          <w:kern w:val="0"/>
          <w14:ligatures w14:val="none"/>
        </w:rPr>
        <w:t xml:space="preserve"> even in its best state is but a necessary evil; in its worst state an intolerable one."</w:t>
      </w:r>
      <w:r w:rsidRPr="00743A14">
        <w:rPr>
          <w:rFonts w:ascii="Times New Roman" w:eastAsia="Times New Roman" w:hAnsi="Times New Roman" w:cs="Times New Roman"/>
          <w:kern w:val="0"/>
          <w14:ligatures w14:val="none"/>
        </w:rPr>
        <w:t>​</w:t>
      </w:r>
    </w:p>
    <w:p w14:paraId="4704E444" w14:textId="77777777" w:rsidR="00743A14" w:rsidRPr="00743A14" w:rsidRDefault="00743A14" w:rsidP="00743A14">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Thus, </w:t>
      </w:r>
      <w:r w:rsidRPr="00743A14">
        <w:rPr>
          <w:rFonts w:ascii="Times New Roman" w:eastAsia="Times New Roman" w:hAnsi="Times New Roman" w:cs="Times New Roman"/>
          <w:b/>
          <w:bCs/>
          <w:kern w:val="0"/>
          <w14:ligatures w14:val="none"/>
        </w:rPr>
        <w:t>a government that exceeds its powers has declared war upon its own people</w:t>
      </w:r>
      <w:r w:rsidRPr="00743A14">
        <w:rPr>
          <w:rFonts w:ascii="Times New Roman" w:eastAsia="Times New Roman" w:hAnsi="Times New Roman" w:cs="Times New Roman"/>
          <w:kern w:val="0"/>
          <w14:ligatures w14:val="none"/>
        </w:rPr>
        <w:t>.</w:t>
      </w:r>
    </w:p>
    <w:p w14:paraId="596F28EF" w14:textId="414AB806" w:rsidR="00743A14" w:rsidRPr="00743A14" w:rsidRDefault="007E6234" w:rsidP="00743A1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6</w:t>
      </w:r>
      <w:r w:rsidR="00743A14" w:rsidRPr="00743A14">
        <w:rPr>
          <w:rFonts w:ascii="Times New Roman" w:eastAsia="Times New Roman" w:hAnsi="Times New Roman" w:cs="Times New Roman"/>
          <w:b/>
          <w:bCs/>
          <w:kern w:val="0"/>
          <w:sz w:val="27"/>
          <w:szCs w:val="27"/>
          <w14:ligatures w14:val="none"/>
        </w:rPr>
        <w:t>. AUTOMATIC DISQUALIFICATION OF UNLAWFUL REPRESENTATIVES (14TH AMENDMENT, SECTION 3)</w:t>
      </w:r>
    </w:p>
    <w:p w14:paraId="5D0C54B1" w14:textId="77777777" w:rsidR="000F597C" w:rsidRPr="000F597C" w:rsidRDefault="000F597C" w:rsidP="000F597C">
      <w:pPr>
        <w:spacing w:before="100" w:beforeAutospacing="1" w:after="100" w:afterAutospacing="1" w:line="240" w:lineRule="auto"/>
        <w:rPr>
          <w:rFonts w:ascii="Times New Roman" w:eastAsia="Times New Roman" w:hAnsi="Times New Roman" w:cs="Times New Roman"/>
          <w:kern w:val="0"/>
          <w14:ligatures w14:val="none"/>
        </w:rPr>
      </w:pPr>
      <w:r w:rsidRPr="000F597C">
        <w:rPr>
          <w:rFonts w:ascii="Times New Roman" w:eastAsia="Times New Roman" w:hAnsi="Times New Roman" w:cs="Times New Roman"/>
          <w:kern w:val="0"/>
          <w14:ligatures w14:val="none"/>
        </w:rPr>
        <w:t xml:space="preserve">The U.S. </w:t>
      </w:r>
      <w:r w:rsidRPr="000F597C">
        <w:rPr>
          <w:rFonts w:ascii="Times New Roman" w:eastAsia="Times New Roman" w:hAnsi="Times New Roman" w:cs="Times New Roman"/>
          <w:b/>
          <w:bCs/>
          <w:kern w:val="0"/>
          <w14:ligatures w14:val="none"/>
        </w:rPr>
        <w:t>Code of Federal Law (18 U.S. Code § 2383 - Rebellion or Insurrection)</w:t>
      </w:r>
      <w:r w:rsidRPr="000F597C">
        <w:rPr>
          <w:rFonts w:ascii="Times New Roman" w:eastAsia="Times New Roman" w:hAnsi="Times New Roman" w:cs="Times New Roman"/>
          <w:kern w:val="0"/>
          <w14:ligatures w14:val="none"/>
        </w:rPr>
        <w:t xml:space="preserve"> states:</w:t>
      </w:r>
    </w:p>
    <w:p w14:paraId="3D1A00C3" w14:textId="77777777" w:rsidR="000F597C" w:rsidRDefault="000F597C" w:rsidP="000F597C">
      <w:pPr>
        <w:spacing w:before="100" w:beforeAutospacing="1" w:after="100" w:afterAutospacing="1" w:line="240" w:lineRule="auto"/>
        <w:rPr>
          <w:rFonts w:ascii="Times New Roman" w:eastAsia="Times New Roman" w:hAnsi="Times New Roman" w:cs="Times New Roman"/>
          <w:i/>
          <w:iCs/>
          <w:kern w:val="0"/>
          <w14:ligatures w14:val="none"/>
        </w:rPr>
      </w:pPr>
      <w:r w:rsidRPr="000F597C">
        <w:rPr>
          <w:rFonts w:ascii="Times New Roman" w:eastAsia="Times New Roman" w:hAnsi="Times New Roman" w:cs="Times New Roman"/>
          <w:i/>
          <w:iCs/>
          <w:kern w:val="0"/>
          <w14:ligatures w14:val="none"/>
        </w:rPr>
        <w:t>"Whoever incites, assists, or engages in any rebellion or insurrection against the authority of the United States or the laws thereof, or gives aid or comfort thereto, shall be fined under this title or imprisoned not more than ten years, or both; and shall be incapable of holding any office under the United States."</w:t>
      </w:r>
    </w:p>
    <w:p w14:paraId="44C447A4" w14:textId="6619E2A2" w:rsidR="000F597C" w:rsidRDefault="000F597C" w:rsidP="00743A14">
      <w:pPr>
        <w:spacing w:before="100" w:beforeAutospacing="1" w:after="100" w:afterAutospacing="1" w:line="240" w:lineRule="auto"/>
        <w:rPr>
          <w:rFonts w:ascii="Times New Roman" w:eastAsia="Times New Roman" w:hAnsi="Times New Roman" w:cs="Times New Roman"/>
          <w:kern w:val="0"/>
          <w14:ligatures w14:val="none"/>
        </w:rPr>
      </w:pPr>
      <w:r w:rsidRPr="000F597C">
        <w:rPr>
          <w:rFonts w:ascii="Times New Roman" w:eastAsia="Times New Roman" w:hAnsi="Times New Roman" w:cs="Times New Roman"/>
          <w:kern w:val="0"/>
          <w14:ligatures w14:val="none"/>
        </w:rPr>
        <w:t xml:space="preserve">This means that </w:t>
      </w:r>
      <w:r w:rsidRPr="000F597C">
        <w:rPr>
          <w:rFonts w:ascii="Times New Roman" w:eastAsia="Times New Roman" w:hAnsi="Times New Roman" w:cs="Times New Roman"/>
          <w:b/>
          <w:bCs/>
          <w:kern w:val="0"/>
          <w14:ligatures w14:val="none"/>
        </w:rPr>
        <w:t>any government official who enacts unconstitutional policies is engaging in insurrection and rebellion against the Constitution.</w:t>
      </w:r>
    </w:p>
    <w:p w14:paraId="18823E48" w14:textId="254AE1C7" w:rsidR="00743A14" w:rsidRPr="00743A14" w:rsidRDefault="00743A14" w:rsidP="00743A14">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The </w:t>
      </w:r>
      <w:r w:rsidRPr="00743A14">
        <w:rPr>
          <w:rFonts w:ascii="Times New Roman" w:eastAsia="Times New Roman" w:hAnsi="Times New Roman" w:cs="Times New Roman"/>
          <w:b/>
          <w:bCs/>
          <w:kern w:val="0"/>
          <w14:ligatures w14:val="none"/>
        </w:rPr>
        <w:t>14th Amendment, Section 3</w:t>
      </w:r>
      <w:r w:rsidRPr="00743A14">
        <w:rPr>
          <w:rFonts w:ascii="Times New Roman" w:eastAsia="Times New Roman" w:hAnsi="Times New Roman" w:cs="Times New Roman"/>
          <w:kern w:val="0"/>
          <w14:ligatures w14:val="none"/>
        </w:rPr>
        <w:t xml:space="preserve"> states:</w:t>
      </w:r>
    </w:p>
    <w:p w14:paraId="579C0162" w14:textId="77777777" w:rsidR="00743A14" w:rsidRPr="00743A14" w:rsidRDefault="00743A14" w:rsidP="00743A14">
      <w:pPr>
        <w:spacing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i/>
          <w:iCs/>
          <w:kern w:val="0"/>
          <w14:ligatures w14:val="none"/>
        </w:rPr>
        <w:t>"No person shall be a Senator or Representative in Congress, or elector of President and Vice President, or hold any office, civil or military, under the United States, or under any State, who, having previously taken an oath... to support the Constitution of the United States, shall have engaged in insurrection or rebellion against the same, or given aid or comfort to the enemies thereof."</w:t>
      </w:r>
    </w:p>
    <w:p w14:paraId="59042569" w14:textId="77777777" w:rsidR="00A241C3" w:rsidRDefault="00743A14" w:rsidP="00A241C3">
      <w:pPr>
        <w:spacing w:before="100" w:beforeAutospacing="1" w:after="100" w:afterAutospacing="1" w:line="240" w:lineRule="auto"/>
        <w:rPr>
          <w:rFonts w:ascii="Times New Roman" w:hAnsi="Times New Roman" w:cs="Times New Roman"/>
          <w:b/>
          <w:bCs/>
        </w:rPr>
      </w:pPr>
      <w:r w:rsidRPr="000F597C">
        <w:rPr>
          <w:rFonts w:ascii="Times New Roman" w:eastAsia="Times New Roman" w:hAnsi="Times New Roman" w:cs="Times New Roman"/>
          <w:kern w:val="0"/>
          <w14:ligatures w14:val="none"/>
        </w:rPr>
        <w:t>Knowingly passing unconstitutional laws is an act of insurrection against the Constitution.</w:t>
      </w:r>
      <w:r w:rsidRPr="000F597C">
        <w:rPr>
          <w:rFonts w:ascii="Times New Roman" w:eastAsia="Times New Roman" w:hAnsi="Times New Roman" w:cs="Times New Roman"/>
          <w:kern w:val="0"/>
          <w14:ligatures w14:val="none"/>
        </w:rPr>
        <w:br/>
        <w:t>Under this provision, any member of Congress who violates the enumerated powers has automatically vacated their office.</w:t>
      </w:r>
      <w:r w:rsidR="00A241C3">
        <w:rPr>
          <w:rFonts w:ascii="Times New Roman" w:eastAsia="Times New Roman" w:hAnsi="Times New Roman" w:cs="Times New Roman"/>
          <w:kern w:val="0"/>
          <w14:ligatures w14:val="none"/>
        </w:rPr>
        <w:t xml:space="preserve"> </w:t>
      </w:r>
      <w:r w:rsidR="00A241C3">
        <w:rPr>
          <w:rFonts w:ascii="Times New Roman" w:eastAsia="Times New Roman" w:hAnsi="Times New Roman" w:cs="Times New Roman"/>
          <w:kern w:val="0"/>
          <w14:ligatures w14:val="none"/>
        </w:rPr>
        <w:br/>
      </w:r>
      <w:r w:rsidRPr="00A241C3">
        <w:rPr>
          <w:rFonts w:ascii="Times New Roman" w:hAnsi="Times New Roman" w:cs="Times New Roman"/>
          <w:b/>
          <w:bCs/>
        </w:rPr>
        <w:t>No trial, impeachment, or further action is required. The provision is se</w:t>
      </w:r>
      <w:r w:rsidR="00A241C3" w:rsidRPr="00A241C3">
        <w:rPr>
          <w:rFonts w:ascii="Times New Roman" w:hAnsi="Times New Roman" w:cs="Times New Roman"/>
          <w:b/>
          <w:bCs/>
        </w:rPr>
        <w:t>lf-</w:t>
      </w:r>
      <w:r w:rsidRPr="00A241C3">
        <w:rPr>
          <w:rFonts w:ascii="Times New Roman" w:hAnsi="Times New Roman" w:cs="Times New Roman"/>
          <w:b/>
          <w:bCs/>
        </w:rPr>
        <w:t>executing.</w:t>
      </w:r>
    </w:p>
    <w:p w14:paraId="48F87894" w14:textId="436BDFD5" w:rsidR="00743A14" w:rsidRPr="00AD5944" w:rsidRDefault="00AD5944" w:rsidP="00A241C3">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sz w:val="27"/>
          <w:szCs w:val="27"/>
          <w14:ligatures w14:val="none"/>
        </w:rPr>
        <w:lastRenderedPageBreak/>
        <w:t>7</w:t>
      </w:r>
      <w:r w:rsidR="00743A14" w:rsidRPr="00743A14">
        <w:rPr>
          <w:rFonts w:ascii="Times New Roman" w:eastAsia="Times New Roman" w:hAnsi="Times New Roman" w:cs="Times New Roman"/>
          <w:b/>
          <w:bCs/>
          <w:kern w:val="0"/>
          <w:sz w:val="27"/>
          <w:szCs w:val="27"/>
          <w14:ligatures w14:val="none"/>
        </w:rPr>
        <w:t>. DEMAND FOR IMMEDIATE REPEAL OF UNCONSTITUTIONAL LAWS</w:t>
      </w:r>
    </w:p>
    <w:p w14:paraId="50D5BA39" w14:textId="234531D7" w:rsidR="007C581C" w:rsidRPr="00743A14" w:rsidRDefault="00743A14" w:rsidP="00743A14">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In accordance with this </w:t>
      </w:r>
      <w:r w:rsidRPr="00743A14">
        <w:rPr>
          <w:rFonts w:ascii="Times New Roman" w:eastAsia="Times New Roman" w:hAnsi="Times New Roman" w:cs="Times New Roman"/>
          <w:b/>
          <w:bCs/>
          <w:kern w:val="0"/>
          <w14:ligatures w14:val="none"/>
        </w:rPr>
        <w:t>Lawful Notice</w:t>
      </w:r>
      <w:r w:rsidRPr="00743A14">
        <w:rPr>
          <w:rFonts w:ascii="Times New Roman" w:eastAsia="Times New Roman" w:hAnsi="Times New Roman" w:cs="Times New Roman"/>
          <w:kern w:val="0"/>
          <w14:ligatures w14:val="none"/>
        </w:rPr>
        <w:t xml:space="preserve">, Congress is hereby </w:t>
      </w:r>
      <w:r w:rsidRPr="00743A14">
        <w:rPr>
          <w:rFonts w:ascii="Times New Roman" w:eastAsia="Times New Roman" w:hAnsi="Times New Roman" w:cs="Times New Roman"/>
          <w:b/>
          <w:bCs/>
          <w:kern w:val="0"/>
          <w14:ligatures w14:val="none"/>
        </w:rPr>
        <w:t>ordered to immediately repeal</w:t>
      </w:r>
      <w:r w:rsidRPr="00743A14">
        <w:rPr>
          <w:rFonts w:ascii="Times New Roman" w:eastAsia="Times New Roman" w:hAnsi="Times New Roman" w:cs="Times New Roman"/>
          <w:kern w:val="0"/>
          <w14:ligatures w14:val="none"/>
        </w:rPr>
        <w:t xml:space="preserve"> </w:t>
      </w:r>
      <w:proofErr w:type="gramStart"/>
      <w:r w:rsidRPr="00743A14">
        <w:rPr>
          <w:rFonts w:ascii="Times New Roman" w:eastAsia="Times New Roman" w:hAnsi="Times New Roman" w:cs="Times New Roman"/>
          <w:kern w:val="0"/>
          <w14:ligatures w14:val="none"/>
        </w:rPr>
        <w:t>any and all</w:t>
      </w:r>
      <w:proofErr w:type="gramEnd"/>
      <w:r w:rsidRPr="00743A14">
        <w:rPr>
          <w:rFonts w:ascii="Times New Roman" w:eastAsia="Times New Roman" w:hAnsi="Times New Roman" w:cs="Times New Roman"/>
          <w:kern w:val="0"/>
          <w14:ligatures w14:val="none"/>
        </w:rPr>
        <w:t xml:space="preserve"> laws, statutes, regulations, and policies that exceed the strict </w:t>
      </w:r>
      <w:r w:rsidRPr="00743A14">
        <w:rPr>
          <w:rFonts w:ascii="Times New Roman" w:eastAsia="Times New Roman" w:hAnsi="Times New Roman" w:cs="Times New Roman"/>
          <w:b/>
          <w:bCs/>
          <w:kern w:val="0"/>
          <w14:ligatures w14:val="none"/>
        </w:rPr>
        <w:t>enumerated powers</w:t>
      </w:r>
      <w:r w:rsidRPr="00743A14">
        <w:rPr>
          <w:rFonts w:ascii="Times New Roman" w:eastAsia="Times New Roman" w:hAnsi="Times New Roman" w:cs="Times New Roman"/>
          <w:kern w:val="0"/>
          <w14:ligatures w14:val="none"/>
        </w:rPr>
        <w:t xml:space="preserve"> of Article I, Section 8 of the U.S. Constitution.</w:t>
      </w:r>
    </w:p>
    <w:p w14:paraId="6DD50C22" w14:textId="77777777" w:rsidR="00743A14" w:rsidRPr="00743A14" w:rsidRDefault="00743A14" w:rsidP="00743A14">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The </w:t>
      </w:r>
      <w:r w:rsidRPr="00743A14">
        <w:rPr>
          <w:rFonts w:ascii="Times New Roman" w:eastAsia="Times New Roman" w:hAnsi="Times New Roman" w:cs="Times New Roman"/>
          <w:b/>
          <w:bCs/>
          <w:kern w:val="0"/>
          <w14:ligatures w14:val="none"/>
        </w:rPr>
        <w:t>following unconstitutional laws</w:t>
      </w:r>
      <w:r w:rsidRPr="00743A14">
        <w:rPr>
          <w:rFonts w:ascii="Times New Roman" w:eastAsia="Times New Roman" w:hAnsi="Times New Roman" w:cs="Times New Roman"/>
          <w:kern w:val="0"/>
          <w14:ligatures w14:val="none"/>
        </w:rPr>
        <w:t xml:space="preserve"> are included but </w:t>
      </w:r>
      <w:r w:rsidRPr="00743A14">
        <w:rPr>
          <w:rFonts w:ascii="Times New Roman" w:eastAsia="Times New Roman" w:hAnsi="Times New Roman" w:cs="Times New Roman"/>
          <w:b/>
          <w:bCs/>
          <w:kern w:val="0"/>
          <w14:ligatures w14:val="none"/>
        </w:rPr>
        <w:t>not limited to</w:t>
      </w:r>
      <w:r w:rsidRPr="00743A14">
        <w:rPr>
          <w:rFonts w:ascii="Times New Roman" w:eastAsia="Times New Roman" w:hAnsi="Times New Roman" w:cs="Times New Roman"/>
          <w:kern w:val="0"/>
          <w14:ligatures w14:val="none"/>
        </w:rPr>
        <w:t>:</w:t>
      </w:r>
    </w:p>
    <w:p w14:paraId="213F662B" w14:textId="33D66303" w:rsidR="00743A14" w:rsidRPr="00AD5944" w:rsidRDefault="00743A14" w:rsidP="00AD5944">
      <w:pPr>
        <w:pStyle w:val="ListParagraph"/>
        <w:numPr>
          <w:ilvl w:val="1"/>
          <w:numId w:val="47"/>
        </w:numPr>
        <w:spacing w:before="100" w:beforeAutospacing="1" w:after="100" w:afterAutospacing="1" w:line="240" w:lineRule="auto"/>
        <w:ind w:left="1080"/>
        <w:outlineLvl w:val="3"/>
        <w:rPr>
          <w:rFonts w:ascii="Times New Roman" w:eastAsia="Times New Roman" w:hAnsi="Times New Roman" w:cs="Times New Roman"/>
          <w:b/>
          <w:bCs/>
          <w:kern w:val="0"/>
          <w14:ligatures w14:val="none"/>
        </w:rPr>
      </w:pPr>
      <w:r w:rsidRPr="00AD5944">
        <w:rPr>
          <w:rFonts w:ascii="Times New Roman" w:eastAsia="Times New Roman" w:hAnsi="Times New Roman" w:cs="Times New Roman"/>
          <w:b/>
          <w:bCs/>
          <w:kern w:val="0"/>
          <w14:ligatures w14:val="none"/>
        </w:rPr>
        <w:t>Unconstitutional Federal Overreach into State and Individual Rights</w:t>
      </w:r>
    </w:p>
    <w:p w14:paraId="183F562B" w14:textId="77777777" w:rsidR="00743A14" w:rsidRPr="00743A14" w:rsidRDefault="00743A14" w:rsidP="00AD5944">
      <w:pPr>
        <w:numPr>
          <w:ilvl w:val="0"/>
          <w:numId w:val="20"/>
        </w:numPr>
        <w:tabs>
          <w:tab w:val="clear" w:pos="720"/>
        </w:tabs>
        <w:spacing w:before="100" w:beforeAutospacing="1" w:after="100" w:afterAutospacing="1" w:line="240" w:lineRule="auto"/>
        <w:ind w:left="1440"/>
        <w:rPr>
          <w:rFonts w:ascii="Times New Roman" w:eastAsia="Times New Roman" w:hAnsi="Times New Roman" w:cs="Times New Roman"/>
          <w:kern w:val="0"/>
          <w14:ligatures w14:val="none"/>
        </w:rPr>
      </w:pPr>
      <w:proofErr w:type="gramStart"/>
      <w:r w:rsidRPr="00743A14">
        <w:rPr>
          <w:rFonts w:ascii="Times New Roman" w:eastAsia="Times New Roman" w:hAnsi="Times New Roman" w:cs="Times New Roman"/>
          <w:b/>
          <w:bCs/>
          <w:kern w:val="0"/>
          <w14:ligatures w14:val="none"/>
        </w:rPr>
        <w:t>Any and all</w:t>
      </w:r>
      <w:proofErr w:type="gramEnd"/>
      <w:r w:rsidRPr="00743A14">
        <w:rPr>
          <w:rFonts w:ascii="Times New Roman" w:eastAsia="Times New Roman" w:hAnsi="Times New Roman" w:cs="Times New Roman"/>
          <w:b/>
          <w:bCs/>
          <w:kern w:val="0"/>
          <w14:ligatures w14:val="none"/>
        </w:rPr>
        <w:t xml:space="preserve"> federal legislation that infringes upon the Second Amendment right to bear arms</w:t>
      </w:r>
      <w:r w:rsidRPr="00743A14">
        <w:rPr>
          <w:rFonts w:ascii="Times New Roman" w:eastAsia="Times New Roman" w:hAnsi="Times New Roman" w:cs="Times New Roman"/>
          <w:kern w:val="0"/>
          <w14:ligatures w14:val="none"/>
        </w:rPr>
        <w:t>, including federal gun control acts that exceed Congress’ Commerce Clause authority.</w:t>
      </w:r>
    </w:p>
    <w:p w14:paraId="50D95B3B" w14:textId="77777777" w:rsidR="00743A14" w:rsidRPr="00743A14" w:rsidRDefault="00743A14" w:rsidP="00AD5944">
      <w:pPr>
        <w:numPr>
          <w:ilvl w:val="0"/>
          <w:numId w:val="20"/>
        </w:numPr>
        <w:tabs>
          <w:tab w:val="clear" w:pos="720"/>
        </w:tabs>
        <w:spacing w:before="100" w:beforeAutospacing="1" w:after="100" w:afterAutospacing="1" w:line="240" w:lineRule="auto"/>
        <w:ind w:left="1440"/>
        <w:rPr>
          <w:rFonts w:ascii="Times New Roman" w:eastAsia="Times New Roman" w:hAnsi="Times New Roman" w:cs="Times New Roman"/>
          <w:kern w:val="0"/>
          <w14:ligatures w14:val="none"/>
        </w:rPr>
      </w:pPr>
      <w:r w:rsidRPr="00743A14">
        <w:rPr>
          <w:rFonts w:ascii="Times New Roman" w:eastAsia="Times New Roman" w:hAnsi="Times New Roman" w:cs="Times New Roman"/>
          <w:b/>
          <w:bCs/>
          <w:kern w:val="0"/>
          <w14:ligatures w14:val="none"/>
        </w:rPr>
        <w:t>Any mandates compelling private individuals to purchase a product or service</w:t>
      </w:r>
      <w:r w:rsidRPr="00743A14">
        <w:rPr>
          <w:rFonts w:ascii="Times New Roman" w:eastAsia="Times New Roman" w:hAnsi="Times New Roman" w:cs="Times New Roman"/>
          <w:kern w:val="0"/>
          <w14:ligatures w14:val="none"/>
        </w:rPr>
        <w:t xml:space="preserve">, including federal healthcare mandates (as ruled in </w:t>
      </w:r>
      <w:r w:rsidRPr="00743A14">
        <w:rPr>
          <w:rFonts w:ascii="Times New Roman" w:eastAsia="Times New Roman" w:hAnsi="Times New Roman" w:cs="Times New Roman"/>
          <w:i/>
          <w:iCs/>
          <w:kern w:val="0"/>
          <w14:ligatures w14:val="none"/>
        </w:rPr>
        <w:t>NFIB v. Sebelius</w:t>
      </w:r>
      <w:r w:rsidRPr="00743A14">
        <w:rPr>
          <w:rFonts w:ascii="Times New Roman" w:eastAsia="Times New Roman" w:hAnsi="Times New Roman" w:cs="Times New Roman"/>
          <w:kern w:val="0"/>
          <w14:ligatures w14:val="none"/>
        </w:rPr>
        <w:t>, 2012).</w:t>
      </w:r>
    </w:p>
    <w:p w14:paraId="3D8DB555" w14:textId="77777777" w:rsidR="00743A14" w:rsidRPr="00743A14" w:rsidRDefault="00743A14" w:rsidP="00AD5944">
      <w:pPr>
        <w:numPr>
          <w:ilvl w:val="0"/>
          <w:numId w:val="20"/>
        </w:numPr>
        <w:tabs>
          <w:tab w:val="clear" w:pos="720"/>
        </w:tabs>
        <w:spacing w:before="100" w:beforeAutospacing="1" w:after="100" w:afterAutospacing="1" w:line="240" w:lineRule="auto"/>
        <w:ind w:left="1440"/>
        <w:rPr>
          <w:rFonts w:ascii="Times New Roman" w:eastAsia="Times New Roman" w:hAnsi="Times New Roman" w:cs="Times New Roman"/>
          <w:kern w:val="0"/>
          <w14:ligatures w14:val="none"/>
        </w:rPr>
      </w:pPr>
      <w:r w:rsidRPr="00743A14">
        <w:rPr>
          <w:rFonts w:ascii="Times New Roman" w:eastAsia="Times New Roman" w:hAnsi="Times New Roman" w:cs="Times New Roman"/>
          <w:b/>
          <w:bCs/>
          <w:kern w:val="0"/>
          <w14:ligatures w14:val="none"/>
        </w:rPr>
        <w:t>Any surveillance programs that violate the Fourth Amendment</w:t>
      </w:r>
      <w:r w:rsidRPr="00743A14">
        <w:rPr>
          <w:rFonts w:ascii="Times New Roman" w:eastAsia="Times New Roman" w:hAnsi="Times New Roman" w:cs="Times New Roman"/>
          <w:kern w:val="0"/>
          <w14:ligatures w14:val="none"/>
        </w:rPr>
        <w:t>, including mass warrantless data collection by government agencies.</w:t>
      </w:r>
    </w:p>
    <w:p w14:paraId="007261FD" w14:textId="77777777" w:rsidR="00743A14" w:rsidRPr="005A3243" w:rsidRDefault="00743A14" w:rsidP="00AD5944">
      <w:pPr>
        <w:numPr>
          <w:ilvl w:val="0"/>
          <w:numId w:val="20"/>
        </w:numPr>
        <w:tabs>
          <w:tab w:val="clear" w:pos="720"/>
        </w:tabs>
        <w:spacing w:before="100" w:beforeAutospacing="1" w:after="100" w:afterAutospacing="1" w:line="240" w:lineRule="auto"/>
        <w:ind w:left="1440"/>
        <w:rPr>
          <w:rFonts w:ascii="Times New Roman" w:eastAsia="Times New Roman" w:hAnsi="Times New Roman" w:cs="Times New Roman"/>
          <w:kern w:val="0"/>
          <w14:ligatures w14:val="none"/>
        </w:rPr>
      </w:pPr>
      <w:r w:rsidRPr="00743A14">
        <w:rPr>
          <w:rFonts w:ascii="Times New Roman" w:eastAsia="Times New Roman" w:hAnsi="Times New Roman" w:cs="Times New Roman"/>
          <w:b/>
          <w:bCs/>
          <w:kern w:val="0"/>
          <w14:ligatures w14:val="none"/>
        </w:rPr>
        <w:t>Any federal restrictions on freedom of speech, assembly, or religion that exceed Congress' lawful authority.</w:t>
      </w:r>
    </w:p>
    <w:p w14:paraId="08D1028C" w14:textId="08B1FDEC" w:rsidR="005A3243" w:rsidRPr="0044023F" w:rsidRDefault="005A3243" w:rsidP="00AD5944">
      <w:pPr>
        <w:spacing w:before="100" w:beforeAutospacing="1" w:after="100" w:afterAutospacing="1" w:line="240" w:lineRule="auto"/>
        <w:ind w:left="1080" w:hanging="360"/>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14:ligatures w14:val="none"/>
        </w:rPr>
        <w:t>B.</w:t>
      </w:r>
      <w:r w:rsidRPr="005A3243">
        <w:rPr>
          <w:rFonts w:ascii="Times New Roman" w:eastAsia="Times New Roman" w:hAnsi="Times New Roman" w:cs="Times New Roman"/>
          <w:b/>
          <w:bCs/>
          <w:kern w:val="0"/>
          <w:sz w:val="27"/>
          <w:szCs w:val="27"/>
          <w14:ligatures w14:val="none"/>
        </w:rPr>
        <w:t xml:space="preserve"> </w:t>
      </w:r>
      <w:r w:rsidR="00A241C3">
        <w:rPr>
          <w:rFonts w:ascii="Times New Roman" w:eastAsia="Times New Roman" w:hAnsi="Times New Roman" w:cs="Times New Roman"/>
          <w:b/>
          <w:bCs/>
          <w:kern w:val="0"/>
          <w:sz w:val="27"/>
          <w:szCs w:val="27"/>
          <w14:ligatures w14:val="none"/>
        </w:rPr>
        <w:tab/>
      </w:r>
      <w:r w:rsidRPr="005A3243">
        <w:rPr>
          <w:rFonts w:ascii="Times New Roman" w:eastAsia="Times New Roman" w:hAnsi="Times New Roman" w:cs="Times New Roman"/>
          <w:b/>
          <w:bCs/>
          <w:kern w:val="0"/>
          <w14:ligatures w14:val="none"/>
        </w:rPr>
        <w:t>Immediate Nullification of the National Childhood Vaccine Injury Act of 1986</w:t>
      </w:r>
      <w:r w:rsidR="00C276A5">
        <w:rPr>
          <w:rFonts w:ascii="Times New Roman" w:eastAsia="Times New Roman" w:hAnsi="Times New Roman" w:cs="Times New Roman"/>
          <w:b/>
          <w:bCs/>
          <w:kern w:val="0"/>
          <w14:ligatures w14:val="none"/>
        </w:rPr>
        <w:t>, PREP Act of 2005 and others</w:t>
      </w:r>
    </w:p>
    <w:p w14:paraId="6A15FE3B" w14:textId="0F0C374F" w:rsidR="005A3243" w:rsidRPr="0044023F" w:rsidRDefault="005A3243" w:rsidP="00AD5944">
      <w:pPr>
        <w:spacing w:before="100" w:beforeAutospacing="1" w:after="100" w:afterAutospacing="1" w:line="240" w:lineRule="auto"/>
        <w:ind w:left="1080" w:hanging="360"/>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14:ligatures w14:val="none"/>
        </w:rPr>
        <w:t xml:space="preserve"> </w:t>
      </w:r>
      <w:r w:rsidR="00AD5944">
        <w:rPr>
          <w:rFonts w:ascii="Times New Roman" w:eastAsia="Times New Roman" w:hAnsi="Times New Roman" w:cs="Times New Roman"/>
          <w:b/>
          <w:bCs/>
          <w:kern w:val="0"/>
          <w14:ligatures w14:val="none"/>
        </w:rPr>
        <w:tab/>
      </w:r>
      <w:r w:rsidRPr="0044023F">
        <w:rPr>
          <w:rFonts w:ascii="Times New Roman" w:eastAsia="Times New Roman" w:hAnsi="Times New Roman" w:cs="Times New Roman"/>
          <w:kern w:val="0"/>
          <w14:ligatures w14:val="none"/>
        </w:rPr>
        <w:t xml:space="preserve">Congress </w:t>
      </w:r>
      <w:r w:rsidRPr="0044023F">
        <w:rPr>
          <w:rFonts w:ascii="Times New Roman" w:eastAsia="Times New Roman" w:hAnsi="Times New Roman" w:cs="Times New Roman"/>
          <w:b/>
          <w:bCs/>
          <w:kern w:val="0"/>
          <w14:ligatures w14:val="none"/>
        </w:rPr>
        <w:t>has never possessed, nor does it possess today, the constitutional authority to grant immunity to any entity or individual in cases where harm is inflicted upon the People</w:t>
      </w:r>
      <w:r w:rsidRPr="0044023F">
        <w:rPr>
          <w:rFonts w:ascii="Times New Roman" w:eastAsia="Times New Roman" w:hAnsi="Times New Roman" w:cs="Times New Roman"/>
          <w:kern w:val="0"/>
          <w14:ligatures w14:val="none"/>
        </w:rPr>
        <w:t>.</w:t>
      </w:r>
      <w:r w:rsidRPr="005A3243">
        <w:rPr>
          <w:rFonts w:ascii="Times New Roman" w:eastAsia="Times New Roman" w:hAnsi="Times New Roman" w:cs="Times New Roman"/>
          <w:b/>
          <w:bCs/>
          <w:kern w:val="0"/>
          <w:sz w:val="27"/>
          <w:szCs w:val="27"/>
          <w14:ligatures w14:val="none"/>
        </w:rPr>
        <w:t xml:space="preserve"> </w:t>
      </w:r>
    </w:p>
    <w:p w14:paraId="3CE34D9F" w14:textId="044847DB" w:rsidR="005A3243" w:rsidRPr="0044023F" w:rsidRDefault="005A3243" w:rsidP="00AD5944">
      <w:pPr>
        <w:spacing w:before="100" w:beforeAutospacing="1" w:after="100" w:afterAutospacing="1" w:line="240" w:lineRule="auto"/>
        <w:ind w:left="1080"/>
        <w:rPr>
          <w:rFonts w:ascii="Times New Roman" w:eastAsia="Times New Roman" w:hAnsi="Times New Roman" w:cs="Times New Roman"/>
          <w:kern w:val="0"/>
          <w14:ligatures w14:val="none"/>
        </w:rPr>
      </w:pPr>
      <w:r w:rsidRPr="0044023F">
        <w:rPr>
          <w:rFonts w:ascii="Times New Roman" w:eastAsia="Times New Roman" w:hAnsi="Times New Roman" w:cs="Times New Roman"/>
          <w:kern w:val="0"/>
          <w14:ligatures w14:val="none"/>
        </w:rPr>
        <w:t xml:space="preserve">The </w:t>
      </w:r>
      <w:r w:rsidRPr="0044023F">
        <w:rPr>
          <w:rFonts w:ascii="Times New Roman" w:eastAsia="Times New Roman" w:hAnsi="Times New Roman" w:cs="Times New Roman"/>
          <w:b/>
          <w:bCs/>
          <w:kern w:val="0"/>
          <w14:ligatures w14:val="none"/>
        </w:rPr>
        <w:t>National Childhood Vaccine Injury Act of 1986 (42 U.S.C. §§ 300aa-1 to 300aa-34)</w:t>
      </w:r>
      <w:r w:rsidR="00C276A5">
        <w:rPr>
          <w:rFonts w:ascii="Times New Roman" w:eastAsia="Times New Roman" w:hAnsi="Times New Roman" w:cs="Times New Roman"/>
          <w:b/>
          <w:bCs/>
          <w:kern w:val="0"/>
          <w14:ligatures w14:val="none"/>
        </w:rPr>
        <w:t xml:space="preserve"> &amp; </w:t>
      </w:r>
      <w:r w:rsidR="00C276A5" w:rsidRPr="00C276A5">
        <w:rPr>
          <w:rFonts w:ascii="Times New Roman" w:eastAsia="Times New Roman" w:hAnsi="Times New Roman" w:cs="Times New Roman"/>
          <w:b/>
          <w:bCs/>
          <w:kern w:val="0"/>
          <w14:ligatures w14:val="none"/>
        </w:rPr>
        <w:t xml:space="preserve">The Public Readiness and Emergency Preparedness Act (PREP Act) </w:t>
      </w:r>
      <w:r w:rsidR="00C276A5">
        <w:rPr>
          <w:rFonts w:ascii="Times New Roman" w:eastAsia="Times New Roman" w:hAnsi="Times New Roman" w:cs="Times New Roman"/>
          <w:b/>
          <w:bCs/>
          <w:kern w:val="0"/>
          <w14:ligatures w14:val="none"/>
        </w:rPr>
        <w:t>(</w:t>
      </w:r>
      <w:r w:rsidR="00C276A5" w:rsidRPr="00C276A5">
        <w:rPr>
          <w:rFonts w:ascii="Times New Roman" w:eastAsia="Times New Roman" w:hAnsi="Times New Roman" w:cs="Times New Roman"/>
          <w:b/>
          <w:bCs/>
          <w:kern w:val="0"/>
          <w14:ligatures w14:val="none"/>
        </w:rPr>
        <w:t>42 U.S.C. § 247d-6d.</w:t>
      </w:r>
      <w:r w:rsidR="00C276A5">
        <w:rPr>
          <w:rFonts w:ascii="Times New Roman" w:eastAsia="Times New Roman" w:hAnsi="Times New Roman" w:cs="Times New Roman"/>
          <w:b/>
          <w:bCs/>
          <w:kern w:val="0"/>
          <w14:ligatures w14:val="none"/>
        </w:rPr>
        <w:t>)</w:t>
      </w:r>
      <w:r w:rsidRPr="0044023F">
        <w:rPr>
          <w:rFonts w:ascii="Times New Roman" w:eastAsia="Times New Roman" w:hAnsi="Times New Roman" w:cs="Times New Roman"/>
          <w:kern w:val="0"/>
          <w14:ligatures w14:val="none"/>
        </w:rPr>
        <w:t xml:space="preserve">, </w:t>
      </w:r>
      <w:r w:rsidR="00C276A5">
        <w:rPr>
          <w:rFonts w:ascii="Times New Roman" w:eastAsia="Times New Roman" w:hAnsi="Times New Roman" w:cs="Times New Roman"/>
          <w:kern w:val="0"/>
          <w14:ligatures w14:val="none"/>
        </w:rPr>
        <w:t xml:space="preserve">and any other act </w:t>
      </w:r>
      <w:r w:rsidRPr="0044023F">
        <w:rPr>
          <w:rFonts w:ascii="Times New Roman" w:eastAsia="Times New Roman" w:hAnsi="Times New Roman" w:cs="Times New Roman"/>
          <w:kern w:val="0"/>
          <w14:ligatures w14:val="none"/>
        </w:rPr>
        <w:t xml:space="preserve">which grants </w:t>
      </w:r>
      <w:r w:rsidRPr="0044023F">
        <w:rPr>
          <w:rFonts w:ascii="Times New Roman" w:eastAsia="Times New Roman" w:hAnsi="Times New Roman" w:cs="Times New Roman"/>
          <w:b/>
          <w:bCs/>
          <w:kern w:val="0"/>
          <w14:ligatures w14:val="none"/>
        </w:rPr>
        <w:t>legal immunity to vaccine manufacturers</w:t>
      </w:r>
      <w:r w:rsidR="00C276A5">
        <w:rPr>
          <w:rFonts w:ascii="Times New Roman" w:eastAsia="Times New Roman" w:hAnsi="Times New Roman" w:cs="Times New Roman"/>
          <w:b/>
          <w:bCs/>
          <w:kern w:val="0"/>
          <w14:ligatures w14:val="none"/>
        </w:rPr>
        <w:t xml:space="preserve"> or corporations</w:t>
      </w:r>
      <w:r w:rsidRPr="0044023F">
        <w:rPr>
          <w:rFonts w:ascii="Times New Roman" w:eastAsia="Times New Roman" w:hAnsi="Times New Roman" w:cs="Times New Roman"/>
          <w:kern w:val="0"/>
          <w14:ligatures w14:val="none"/>
        </w:rPr>
        <w:t xml:space="preserve">, is </w:t>
      </w:r>
      <w:r w:rsidRPr="0044023F">
        <w:rPr>
          <w:rFonts w:ascii="Times New Roman" w:eastAsia="Times New Roman" w:hAnsi="Times New Roman" w:cs="Times New Roman"/>
          <w:b/>
          <w:bCs/>
          <w:kern w:val="0"/>
          <w14:ligatures w14:val="none"/>
        </w:rPr>
        <w:t>void</w:t>
      </w:r>
      <w:r w:rsidRPr="0044023F">
        <w:rPr>
          <w:rFonts w:ascii="Times New Roman" w:eastAsia="Times New Roman" w:hAnsi="Times New Roman" w:cs="Times New Roman"/>
          <w:kern w:val="0"/>
          <w14:ligatures w14:val="none"/>
        </w:rPr>
        <w:t xml:space="preserve"> and </w:t>
      </w:r>
      <w:r w:rsidRPr="0044023F">
        <w:rPr>
          <w:rFonts w:ascii="Times New Roman" w:eastAsia="Times New Roman" w:hAnsi="Times New Roman" w:cs="Times New Roman"/>
          <w:b/>
          <w:bCs/>
          <w:kern w:val="0"/>
          <w14:ligatures w14:val="none"/>
        </w:rPr>
        <w:t>unconstitutional</w:t>
      </w:r>
      <w:r w:rsidRPr="0044023F">
        <w:rPr>
          <w:rFonts w:ascii="Times New Roman" w:eastAsia="Times New Roman" w:hAnsi="Times New Roman" w:cs="Times New Roman"/>
          <w:kern w:val="0"/>
          <w14:ligatures w14:val="none"/>
        </w:rPr>
        <w:t xml:space="preserve"> because:</w:t>
      </w:r>
    </w:p>
    <w:p w14:paraId="1BCAC49A" w14:textId="0886CFBE" w:rsidR="00A241C3" w:rsidRPr="00A241C3" w:rsidRDefault="00A241C3" w:rsidP="00A241C3">
      <w:pPr>
        <w:pStyle w:val="ListParagraph"/>
        <w:numPr>
          <w:ilvl w:val="0"/>
          <w:numId w:val="48"/>
        </w:numPr>
        <w:spacing w:before="100" w:beforeAutospacing="1" w:after="100" w:afterAutospacing="1"/>
        <w:rPr>
          <w:rFonts w:ascii="Times New Roman" w:eastAsia="Times New Roman" w:hAnsi="Times New Roman" w:cs="Times New Roman"/>
          <w:kern w:val="0"/>
          <w14:ligatures w14:val="none"/>
        </w:rPr>
      </w:pPr>
      <w:r w:rsidRPr="00A241C3">
        <w:rPr>
          <w:rFonts w:ascii="Times New Roman" w:eastAsia="Times New Roman" w:hAnsi="Times New Roman" w:cs="Times New Roman"/>
          <w:b/>
          <w:bCs/>
          <w:kern w:val="0"/>
          <w14:ligatures w14:val="none"/>
        </w:rPr>
        <w:t>“Law is a rule of right; and whatever is contrary to the rule of right is an injury.”</w:t>
      </w:r>
      <w:r w:rsidRPr="00A241C3">
        <w:rPr>
          <w:rFonts w:ascii="Times New Roman" w:eastAsia="Times New Roman" w:hAnsi="Times New Roman" w:cs="Times New Roman"/>
          <w:kern w:val="0"/>
          <w14:ligatures w14:val="none"/>
        </w:rPr>
        <w:t xml:space="preserve"> </w:t>
      </w:r>
      <w:r w:rsidRPr="00A241C3">
        <w:rPr>
          <w:rFonts w:ascii="Times New Roman" w:eastAsia="Times New Roman" w:hAnsi="Times New Roman" w:cs="Times New Roman"/>
          <w:i/>
          <w:iCs/>
          <w:kern w:val="0"/>
          <w14:ligatures w14:val="none"/>
        </w:rPr>
        <w:t>(3 Buist. 313.)</w:t>
      </w:r>
    </w:p>
    <w:p w14:paraId="7725A134" w14:textId="2F66F4D1" w:rsidR="005A3243" w:rsidRPr="00AD5944" w:rsidRDefault="005A3243" w:rsidP="00AD5944">
      <w:pPr>
        <w:pStyle w:val="ListParagraph"/>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AD5944">
        <w:rPr>
          <w:rFonts w:ascii="Times New Roman" w:eastAsia="Times New Roman" w:hAnsi="Times New Roman" w:cs="Times New Roman"/>
          <w:b/>
          <w:bCs/>
          <w:kern w:val="0"/>
          <w14:ligatures w14:val="none"/>
        </w:rPr>
        <w:t xml:space="preserve">"The law wills that, in every case where a man is wronged and </w:t>
      </w:r>
      <w:proofErr w:type="spellStart"/>
      <w:r w:rsidRPr="00AD5944">
        <w:rPr>
          <w:rFonts w:ascii="Times New Roman" w:eastAsia="Times New Roman" w:hAnsi="Times New Roman" w:cs="Times New Roman"/>
          <w:b/>
          <w:bCs/>
          <w:kern w:val="0"/>
          <w14:ligatures w14:val="none"/>
        </w:rPr>
        <w:t>endamaged</w:t>
      </w:r>
      <w:proofErr w:type="spellEnd"/>
      <w:r w:rsidRPr="00AD5944">
        <w:rPr>
          <w:rFonts w:ascii="Times New Roman" w:eastAsia="Times New Roman" w:hAnsi="Times New Roman" w:cs="Times New Roman"/>
          <w:b/>
          <w:bCs/>
          <w:kern w:val="0"/>
          <w14:ligatures w14:val="none"/>
        </w:rPr>
        <w:t>, he shall always have a remedy."</w:t>
      </w:r>
      <w:r w:rsidRPr="00AD5944">
        <w:rPr>
          <w:rFonts w:ascii="Times New Roman" w:eastAsia="Times New Roman" w:hAnsi="Times New Roman" w:cs="Times New Roman"/>
          <w:kern w:val="0"/>
          <w14:ligatures w14:val="none"/>
        </w:rPr>
        <w:t xml:space="preserve"> (</w:t>
      </w:r>
      <w:r w:rsidRPr="00AD5944">
        <w:rPr>
          <w:rFonts w:ascii="Times New Roman" w:eastAsia="Times New Roman" w:hAnsi="Times New Roman" w:cs="Times New Roman"/>
          <w:i/>
          <w:iCs/>
          <w:kern w:val="0"/>
          <w14:ligatures w14:val="none"/>
        </w:rPr>
        <w:t>Co. Litt. 197b; Branch, Prine.; Broom, Max. 192; Bouv. Inst. 2411</w:t>
      </w:r>
      <w:r w:rsidRPr="00AD5944">
        <w:rPr>
          <w:rFonts w:ascii="Times New Roman" w:eastAsia="Times New Roman" w:hAnsi="Times New Roman" w:cs="Times New Roman"/>
          <w:kern w:val="0"/>
          <w14:ligatures w14:val="none"/>
        </w:rPr>
        <w:t>)</w:t>
      </w:r>
    </w:p>
    <w:p w14:paraId="79A63CED" w14:textId="77777777" w:rsidR="005A3243" w:rsidRPr="00AD5944" w:rsidRDefault="005A3243" w:rsidP="00AD5944">
      <w:pPr>
        <w:pStyle w:val="ListParagraph"/>
        <w:numPr>
          <w:ilvl w:val="0"/>
          <w:numId w:val="48"/>
        </w:numPr>
        <w:spacing w:before="100" w:beforeAutospacing="1" w:after="100" w:afterAutospacing="1" w:line="240" w:lineRule="auto"/>
        <w:rPr>
          <w:rFonts w:ascii="Times New Roman" w:eastAsia="Times New Roman" w:hAnsi="Times New Roman" w:cs="Times New Roman"/>
          <w:kern w:val="0"/>
          <w14:ligatures w14:val="none"/>
        </w:rPr>
      </w:pPr>
      <w:r w:rsidRPr="00AD5944">
        <w:rPr>
          <w:rFonts w:ascii="Times New Roman" w:eastAsia="Times New Roman" w:hAnsi="Times New Roman" w:cs="Times New Roman"/>
          <w:b/>
          <w:bCs/>
          <w:kern w:val="0"/>
          <w14:ligatures w14:val="none"/>
        </w:rPr>
        <w:t>The Fifth Amendment guarantees due process and prohibits deprivation of life, liberty, or property without legal remedy.</w:t>
      </w:r>
    </w:p>
    <w:p w14:paraId="38BC03E5" w14:textId="6ED45564" w:rsidR="005A3243" w:rsidRDefault="005A3243" w:rsidP="00AD5944">
      <w:pPr>
        <w:spacing w:before="100" w:beforeAutospacing="1" w:after="100" w:afterAutospacing="1" w:line="240" w:lineRule="auto"/>
        <w:ind w:left="1080"/>
        <w:rPr>
          <w:rFonts w:ascii="Times New Roman" w:eastAsia="Times New Roman" w:hAnsi="Times New Roman" w:cs="Times New Roman"/>
          <w:b/>
          <w:bCs/>
          <w:kern w:val="0"/>
          <w14:ligatures w14:val="none"/>
        </w:rPr>
      </w:pPr>
      <w:r w:rsidRPr="0044023F">
        <w:rPr>
          <w:rFonts w:ascii="Times New Roman" w:eastAsia="Times New Roman" w:hAnsi="Times New Roman" w:cs="Times New Roman"/>
          <w:kern w:val="0"/>
          <w14:ligatures w14:val="none"/>
        </w:rPr>
        <w:t xml:space="preserve">Congress </w:t>
      </w:r>
      <w:r w:rsidRPr="0044023F">
        <w:rPr>
          <w:rFonts w:ascii="Times New Roman" w:eastAsia="Times New Roman" w:hAnsi="Times New Roman" w:cs="Times New Roman"/>
          <w:b/>
          <w:bCs/>
          <w:kern w:val="0"/>
          <w14:ligatures w14:val="none"/>
        </w:rPr>
        <w:t>is immediately ordered to cease and repeal all unconstitutional immunity statutes.</w:t>
      </w:r>
    </w:p>
    <w:p w14:paraId="1A224926" w14:textId="77777777" w:rsidR="00A241C3" w:rsidRPr="00C276A5" w:rsidRDefault="00A241C3" w:rsidP="00A241C3">
      <w:pPr>
        <w:spacing w:before="100" w:beforeAutospacing="1" w:after="100" w:afterAutospacing="1" w:line="240" w:lineRule="auto"/>
        <w:rPr>
          <w:rFonts w:ascii="Times New Roman" w:eastAsia="Times New Roman" w:hAnsi="Times New Roman" w:cs="Times New Roman"/>
          <w:b/>
          <w:bCs/>
          <w:kern w:val="0"/>
          <w14:ligatures w14:val="none"/>
        </w:rPr>
      </w:pPr>
    </w:p>
    <w:p w14:paraId="3F25CDCC" w14:textId="0CCDD29E" w:rsidR="00743A14" w:rsidRPr="00743A14" w:rsidRDefault="00AD5944" w:rsidP="00AD5944">
      <w:pPr>
        <w:spacing w:before="100" w:beforeAutospacing="1" w:after="100" w:afterAutospacing="1" w:line="240" w:lineRule="auto"/>
        <w:ind w:left="1080" w:hanging="360"/>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C</w:t>
      </w:r>
      <w:r w:rsidR="00743A14" w:rsidRPr="00743A14">
        <w:rPr>
          <w:rFonts w:ascii="Times New Roman" w:eastAsia="Times New Roman" w:hAnsi="Times New Roman" w:cs="Times New Roman"/>
          <w:b/>
          <w:bCs/>
          <w:kern w:val="0"/>
          <w14:ligatures w14:val="none"/>
        </w:rPr>
        <w:t>. Abuse of the Commerce Clause</w:t>
      </w:r>
    </w:p>
    <w:p w14:paraId="2854EF5E" w14:textId="77777777" w:rsidR="00743A14" w:rsidRPr="00743A14" w:rsidRDefault="00743A14" w:rsidP="00AD5944">
      <w:pPr>
        <w:spacing w:before="100" w:beforeAutospacing="1" w:after="100" w:afterAutospacing="1" w:line="240" w:lineRule="auto"/>
        <w:ind w:left="1080"/>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Congress </w:t>
      </w:r>
      <w:r w:rsidRPr="00743A14">
        <w:rPr>
          <w:rFonts w:ascii="Times New Roman" w:eastAsia="Times New Roman" w:hAnsi="Times New Roman" w:cs="Times New Roman"/>
          <w:b/>
          <w:bCs/>
          <w:kern w:val="0"/>
          <w14:ligatures w14:val="none"/>
        </w:rPr>
        <w:t>does not</w:t>
      </w:r>
      <w:r w:rsidRPr="00743A14">
        <w:rPr>
          <w:rFonts w:ascii="Times New Roman" w:eastAsia="Times New Roman" w:hAnsi="Times New Roman" w:cs="Times New Roman"/>
          <w:kern w:val="0"/>
          <w14:ligatures w14:val="none"/>
        </w:rPr>
        <w:t xml:space="preserve"> have the power to regulate intrastate commerce, as affirmed in </w:t>
      </w:r>
      <w:r w:rsidRPr="00743A14">
        <w:rPr>
          <w:rFonts w:ascii="Times New Roman" w:eastAsia="Times New Roman" w:hAnsi="Times New Roman" w:cs="Times New Roman"/>
          <w:i/>
          <w:iCs/>
          <w:kern w:val="0"/>
          <w14:ligatures w14:val="none"/>
        </w:rPr>
        <w:t>United States v. Lopez</w:t>
      </w:r>
      <w:r w:rsidRPr="00743A14">
        <w:rPr>
          <w:rFonts w:ascii="Times New Roman" w:eastAsia="Times New Roman" w:hAnsi="Times New Roman" w:cs="Times New Roman"/>
          <w:kern w:val="0"/>
          <w14:ligatures w14:val="none"/>
        </w:rPr>
        <w:t xml:space="preserve"> (1995). Therefore, all laws that extend federal regulatory power </w:t>
      </w:r>
      <w:r w:rsidRPr="00743A14">
        <w:rPr>
          <w:rFonts w:ascii="Times New Roman" w:eastAsia="Times New Roman" w:hAnsi="Times New Roman" w:cs="Times New Roman"/>
          <w:b/>
          <w:bCs/>
          <w:kern w:val="0"/>
          <w14:ligatures w14:val="none"/>
        </w:rPr>
        <w:t>into wholly intrastate commerce</w:t>
      </w:r>
      <w:r w:rsidRPr="00743A14">
        <w:rPr>
          <w:rFonts w:ascii="Times New Roman" w:eastAsia="Times New Roman" w:hAnsi="Times New Roman" w:cs="Times New Roman"/>
          <w:kern w:val="0"/>
          <w14:ligatures w14:val="none"/>
        </w:rPr>
        <w:t xml:space="preserve"> are unconstitutional and must be repealed.</w:t>
      </w:r>
    </w:p>
    <w:p w14:paraId="5D6FA96F" w14:textId="1729E939" w:rsidR="00743A14" w:rsidRPr="00743A14" w:rsidRDefault="00AD5944" w:rsidP="00AD5944">
      <w:pPr>
        <w:spacing w:before="100" w:beforeAutospacing="1" w:after="100" w:afterAutospacing="1" w:line="240" w:lineRule="auto"/>
        <w:ind w:left="1080" w:hanging="360"/>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w:t>
      </w:r>
      <w:r w:rsidR="00743A14" w:rsidRPr="00743A14">
        <w:rPr>
          <w:rFonts w:ascii="Times New Roman" w:eastAsia="Times New Roman" w:hAnsi="Times New Roman" w:cs="Times New Roman"/>
          <w:b/>
          <w:bCs/>
          <w:kern w:val="0"/>
          <w14:ligatures w14:val="none"/>
        </w:rPr>
        <w:t>. Unlawful Delegation of Legislative Power to Federal Agencies</w:t>
      </w:r>
    </w:p>
    <w:p w14:paraId="7850D960" w14:textId="6DC0B023" w:rsidR="00523427" w:rsidRPr="00523427" w:rsidRDefault="00523427" w:rsidP="00523427">
      <w:pPr>
        <w:pStyle w:val="ListParagraph"/>
        <w:numPr>
          <w:ilvl w:val="0"/>
          <w:numId w:val="49"/>
        </w:numPr>
        <w:spacing w:before="100" w:beforeAutospacing="1" w:after="100" w:afterAutospacing="1"/>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w:t>
      </w:r>
      <w:r w:rsidRPr="00523427">
        <w:rPr>
          <w:rFonts w:ascii="Times New Roman" w:eastAsia="Times New Roman" w:hAnsi="Times New Roman" w:cs="Times New Roman"/>
          <w:b/>
          <w:bCs/>
          <w:kern w:val="0"/>
          <w14:ligatures w14:val="none"/>
        </w:rPr>
        <w:t>A delegated power cannot be again delegated.”</w:t>
      </w:r>
      <w:r w:rsidRPr="00523427">
        <w:rPr>
          <w:rFonts w:ascii="Times New Roman" w:eastAsia="Times New Roman" w:hAnsi="Times New Roman" w:cs="Times New Roman"/>
          <w:kern w:val="0"/>
          <w14:ligatures w14:val="none"/>
        </w:rPr>
        <w:t xml:space="preserve"> </w:t>
      </w:r>
      <w:r w:rsidRPr="00523427">
        <w:rPr>
          <w:rFonts w:ascii="Times New Roman" w:eastAsia="Times New Roman" w:hAnsi="Times New Roman" w:cs="Times New Roman"/>
          <w:i/>
          <w:iCs/>
          <w:kern w:val="0"/>
          <w14:ligatures w14:val="none"/>
        </w:rPr>
        <w:t xml:space="preserve">(2 Inst. </w:t>
      </w:r>
      <w:proofErr w:type="gramStart"/>
      <w:r w:rsidRPr="00523427">
        <w:rPr>
          <w:rFonts w:ascii="Times New Roman" w:eastAsia="Times New Roman" w:hAnsi="Times New Roman" w:cs="Times New Roman"/>
          <w:i/>
          <w:iCs/>
          <w:kern w:val="0"/>
          <w14:ligatures w14:val="none"/>
        </w:rPr>
        <w:t>597;Black's</w:t>
      </w:r>
      <w:proofErr w:type="gramEnd"/>
      <w:r w:rsidRPr="00523427">
        <w:rPr>
          <w:rFonts w:ascii="Times New Roman" w:eastAsia="Times New Roman" w:hAnsi="Times New Roman" w:cs="Times New Roman"/>
          <w:i/>
          <w:iCs/>
          <w:kern w:val="0"/>
          <w14:ligatures w14:val="none"/>
        </w:rPr>
        <w:t>, 2d. 347; 2 Bouv. Inst. n. 1300.)</w:t>
      </w:r>
    </w:p>
    <w:p w14:paraId="1FC401AF" w14:textId="6C2591A2" w:rsidR="00743A14" w:rsidRPr="00AD5944" w:rsidRDefault="00743A14" w:rsidP="00AD5944">
      <w:pPr>
        <w:pStyle w:val="ListParagraph"/>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AD5944">
        <w:rPr>
          <w:rFonts w:ascii="Times New Roman" w:eastAsia="Times New Roman" w:hAnsi="Times New Roman" w:cs="Times New Roman"/>
          <w:kern w:val="0"/>
          <w14:ligatures w14:val="none"/>
        </w:rPr>
        <w:t xml:space="preserve">Congress </w:t>
      </w:r>
      <w:r w:rsidRPr="00AD5944">
        <w:rPr>
          <w:rFonts w:ascii="Times New Roman" w:eastAsia="Times New Roman" w:hAnsi="Times New Roman" w:cs="Times New Roman"/>
          <w:b/>
          <w:bCs/>
          <w:kern w:val="0"/>
          <w14:ligatures w14:val="none"/>
        </w:rPr>
        <w:t>cannot delegate legislative authority</w:t>
      </w:r>
      <w:r w:rsidRPr="00AD5944">
        <w:rPr>
          <w:rFonts w:ascii="Times New Roman" w:eastAsia="Times New Roman" w:hAnsi="Times New Roman" w:cs="Times New Roman"/>
          <w:kern w:val="0"/>
          <w14:ligatures w14:val="none"/>
        </w:rPr>
        <w:t xml:space="preserve"> to unelected agencies, as this violates </w:t>
      </w:r>
      <w:r w:rsidRPr="00AD5944">
        <w:rPr>
          <w:rFonts w:ascii="Times New Roman" w:eastAsia="Times New Roman" w:hAnsi="Times New Roman" w:cs="Times New Roman"/>
          <w:b/>
          <w:bCs/>
          <w:kern w:val="0"/>
          <w14:ligatures w14:val="none"/>
        </w:rPr>
        <w:t>Article I, Section 1</w:t>
      </w:r>
      <w:r w:rsidRPr="00AD5944">
        <w:rPr>
          <w:rFonts w:ascii="Times New Roman" w:eastAsia="Times New Roman" w:hAnsi="Times New Roman" w:cs="Times New Roman"/>
          <w:kern w:val="0"/>
          <w14:ligatures w14:val="none"/>
        </w:rPr>
        <w:t>, which vests "all legislative powers" in Congress.</w:t>
      </w:r>
    </w:p>
    <w:p w14:paraId="3D8161CD" w14:textId="77777777" w:rsidR="00743A14" w:rsidRPr="00AD5944" w:rsidRDefault="00743A14" w:rsidP="00AD5944">
      <w:pPr>
        <w:pStyle w:val="ListParagraph"/>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AD5944">
        <w:rPr>
          <w:rFonts w:ascii="Times New Roman" w:eastAsia="Times New Roman" w:hAnsi="Times New Roman" w:cs="Times New Roman"/>
          <w:kern w:val="0"/>
          <w14:ligatures w14:val="none"/>
        </w:rPr>
        <w:t xml:space="preserve">Any agency that </w:t>
      </w:r>
      <w:r w:rsidRPr="00AD5944">
        <w:rPr>
          <w:rFonts w:ascii="Times New Roman" w:eastAsia="Times New Roman" w:hAnsi="Times New Roman" w:cs="Times New Roman"/>
          <w:b/>
          <w:bCs/>
          <w:kern w:val="0"/>
          <w14:ligatures w14:val="none"/>
        </w:rPr>
        <w:t>creates, enforces, and adjudicates its own laws</w:t>
      </w:r>
      <w:r w:rsidRPr="00AD5944">
        <w:rPr>
          <w:rFonts w:ascii="Times New Roman" w:eastAsia="Times New Roman" w:hAnsi="Times New Roman" w:cs="Times New Roman"/>
          <w:kern w:val="0"/>
          <w14:ligatures w14:val="none"/>
        </w:rPr>
        <w:t xml:space="preserve"> is acting outside of the Constitution.</w:t>
      </w:r>
    </w:p>
    <w:p w14:paraId="18DE9F50" w14:textId="231203B6" w:rsidR="00AD5944" w:rsidRPr="00523427" w:rsidRDefault="00743A14" w:rsidP="00523427">
      <w:pPr>
        <w:pStyle w:val="ListParagraph"/>
        <w:numPr>
          <w:ilvl w:val="0"/>
          <w:numId w:val="49"/>
        </w:numPr>
        <w:spacing w:before="100" w:beforeAutospacing="1" w:after="100" w:afterAutospacing="1" w:line="240" w:lineRule="auto"/>
        <w:rPr>
          <w:rFonts w:ascii="Times New Roman" w:eastAsia="Times New Roman" w:hAnsi="Times New Roman" w:cs="Times New Roman"/>
          <w:kern w:val="0"/>
          <w14:ligatures w14:val="none"/>
        </w:rPr>
      </w:pPr>
      <w:r w:rsidRPr="00AD5944">
        <w:rPr>
          <w:rFonts w:ascii="Times New Roman" w:eastAsia="Times New Roman" w:hAnsi="Times New Roman" w:cs="Times New Roman"/>
          <w:kern w:val="0"/>
          <w14:ligatures w14:val="none"/>
        </w:rPr>
        <w:t xml:space="preserve">Agencies such as the </w:t>
      </w:r>
      <w:r w:rsidRPr="00AD5944">
        <w:rPr>
          <w:rFonts w:ascii="Times New Roman" w:eastAsia="Times New Roman" w:hAnsi="Times New Roman" w:cs="Times New Roman"/>
          <w:b/>
          <w:bCs/>
          <w:kern w:val="0"/>
          <w14:ligatures w14:val="none"/>
        </w:rPr>
        <w:t>EPA, ATF, CDC, and OSHA have repeatedly enacted regulations that have the force of law without congressional approval</w:t>
      </w:r>
      <w:r w:rsidRPr="00AD5944">
        <w:rPr>
          <w:rFonts w:ascii="Times New Roman" w:eastAsia="Times New Roman" w:hAnsi="Times New Roman" w:cs="Times New Roman"/>
          <w:kern w:val="0"/>
          <w14:ligatures w14:val="none"/>
        </w:rPr>
        <w:t xml:space="preserve">, in clear violation of the Constitution. These acts </w:t>
      </w:r>
      <w:r w:rsidRPr="00AD5944">
        <w:rPr>
          <w:rFonts w:ascii="Times New Roman" w:eastAsia="Times New Roman" w:hAnsi="Times New Roman" w:cs="Times New Roman"/>
          <w:b/>
          <w:bCs/>
          <w:kern w:val="0"/>
          <w14:ligatures w14:val="none"/>
        </w:rPr>
        <w:t>must be nullified immediately.</w:t>
      </w:r>
    </w:p>
    <w:p w14:paraId="21E7696C" w14:textId="4A68099E" w:rsidR="00743A14" w:rsidRPr="00743A14" w:rsidRDefault="00AD5944" w:rsidP="00AD5944">
      <w:pPr>
        <w:spacing w:before="100" w:beforeAutospacing="1" w:after="100" w:afterAutospacing="1" w:line="240" w:lineRule="auto"/>
        <w:ind w:left="1080" w:hanging="360"/>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E</w:t>
      </w:r>
      <w:r w:rsidR="00743A14" w:rsidRPr="00743A14">
        <w:rPr>
          <w:rFonts w:ascii="Times New Roman" w:eastAsia="Times New Roman" w:hAnsi="Times New Roman" w:cs="Times New Roman"/>
          <w:b/>
          <w:bCs/>
          <w:kern w:val="0"/>
          <w14:ligatures w14:val="none"/>
        </w:rPr>
        <w:t>. Government Control Over Private Property and Economic Freedom</w:t>
      </w:r>
    </w:p>
    <w:p w14:paraId="45C42622" w14:textId="77777777" w:rsidR="00743A14" w:rsidRPr="00AD5944" w:rsidRDefault="00743A14" w:rsidP="00AD5944">
      <w:pPr>
        <w:pStyle w:val="ListParagraph"/>
        <w:numPr>
          <w:ilvl w:val="0"/>
          <w:numId w:val="50"/>
        </w:numPr>
        <w:spacing w:before="100" w:beforeAutospacing="1" w:after="100" w:afterAutospacing="1" w:line="240" w:lineRule="auto"/>
        <w:ind w:left="1800"/>
        <w:rPr>
          <w:rFonts w:ascii="Times New Roman" w:eastAsia="Times New Roman" w:hAnsi="Times New Roman" w:cs="Times New Roman"/>
          <w:kern w:val="0"/>
          <w14:ligatures w14:val="none"/>
        </w:rPr>
      </w:pPr>
      <w:r w:rsidRPr="00AD5944">
        <w:rPr>
          <w:rFonts w:ascii="Times New Roman" w:eastAsia="Times New Roman" w:hAnsi="Times New Roman" w:cs="Times New Roman"/>
          <w:kern w:val="0"/>
          <w14:ligatures w14:val="none"/>
        </w:rPr>
        <w:t>Any federal restrictions on property rights that do not fall under the enumerated powers of Congress.</w:t>
      </w:r>
    </w:p>
    <w:p w14:paraId="10F7AE49" w14:textId="77777777" w:rsidR="00743A14" w:rsidRPr="00AD5944" w:rsidRDefault="00743A14" w:rsidP="00AD5944">
      <w:pPr>
        <w:pStyle w:val="ListParagraph"/>
        <w:numPr>
          <w:ilvl w:val="0"/>
          <w:numId w:val="50"/>
        </w:numPr>
        <w:spacing w:before="100" w:beforeAutospacing="1" w:after="100" w:afterAutospacing="1" w:line="240" w:lineRule="auto"/>
        <w:ind w:left="1800"/>
        <w:rPr>
          <w:rFonts w:ascii="Times New Roman" w:eastAsia="Times New Roman" w:hAnsi="Times New Roman" w:cs="Times New Roman"/>
          <w:kern w:val="0"/>
          <w14:ligatures w14:val="none"/>
        </w:rPr>
      </w:pPr>
      <w:proofErr w:type="gramStart"/>
      <w:r w:rsidRPr="00AD5944">
        <w:rPr>
          <w:rFonts w:ascii="Times New Roman" w:eastAsia="Times New Roman" w:hAnsi="Times New Roman" w:cs="Times New Roman"/>
          <w:kern w:val="0"/>
          <w14:ligatures w14:val="none"/>
        </w:rPr>
        <w:t>Any and all</w:t>
      </w:r>
      <w:proofErr w:type="gramEnd"/>
      <w:r w:rsidRPr="00AD5944">
        <w:rPr>
          <w:rFonts w:ascii="Times New Roman" w:eastAsia="Times New Roman" w:hAnsi="Times New Roman" w:cs="Times New Roman"/>
          <w:kern w:val="0"/>
          <w14:ligatures w14:val="none"/>
        </w:rPr>
        <w:t xml:space="preserve"> federal taxation that is not directly apportioned, as required by the Constitution.</w:t>
      </w:r>
    </w:p>
    <w:p w14:paraId="4DF80AFA" w14:textId="39291BA3" w:rsidR="003A15A7" w:rsidRPr="00AD5944" w:rsidRDefault="00743A14" w:rsidP="00AD5944">
      <w:pPr>
        <w:pStyle w:val="ListParagraph"/>
        <w:numPr>
          <w:ilvl w:val="0"/>
          <w:numId w:val="50"/>
        </w:numPr>
        <w:spacing w:before="100" w:beforeAutospacing="1" w:after="100" w:afterAutospacing="1" w:line="240" w:lineRule="auto"/>
        <w:ind w:left="1800"/>
        <w:rPr>
          <w:rFonts w:ascii="Times New Roman" w:eastAsia="Times New Roman" w:hAnsi="Times New Roman" w:cs="Times New Roman"/>
          <w:kern w:val="0"/>
          <w14:ligatures w14:val="none"/>
        </w:rPr>
      </w:pPr>
      <w:r w:rsidRPr="00AD5944">
        <w:rPr>
          <w:rFonts w:ascii="Times New Roman" w:eastAsia="Times New Roman" w:hAnsi="Times New Roman" w:cs="Times New Roman"/>
          <w:kern w:val="0"/>
          <w14:ligatures w14:val="none"/>
        </w:rPr>
        <w:t>Any financial manipulation through unconstitutional economic policy, such as inflationary printing of money that devalues private wealth.</w:t>
      </w:r>
      <w:r w:rsidR="00744E4F" w:rsidRPr="00AD5944">
        <w:rPr>
          <w:rFonts w:ascii="Times New Roman" w:eastAsia="Times New Roman" w:hAnsi="Times New Roman" w:cs="Times New Roman"/>
          <w:kern w:val="0"/>
          <w14:ligatures w14:val="none"/>
        </w:rPr>
        <w:t xml:space="preserve"> </w:t>
      </w:r>
    </w:p>
    <w:p w14:paraId="594E6418" w14:textId="786578DD" w:rsidR="00743A14" w:rsidRPr="00744E4F" w:rsidRDefault="007E6234" w:rsidP="00AD5944">
      <w:pPr>
        <w:tabs>
          <w:tab w:val="left" w:pos="1800"/>
        </w:tabs>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744E4F">
        <w:rPr>
          <w:rFonts w:ascii="Times New Roman" w:eastAsia="Times New Roman" w:hAnsi="Times New Roman" w:cs="Times New Roman"/>
          <w:b/>
          <w:bCs/>
          <w:kern w:val="0"/>
          <w:sz w:val="28"/>
          <w:szCs w:val="28"/>
          <w14:ligatures w14:val="none"/>
        </w:rPr>
        <w:t>10</w:t>
      </w:r>
      <w:r w:rsidR="00743A14" w:rsidRPr="00744E4F">
        <w:rPr>
          <w:rFonts w:ascii="Times New Roman" w:eastAsia="Times New Roman" w:hAnsi="Times New Roman" w:cs="Times New Roman"/>
          <w:b/>
          <w:bCs/>
          <w:kern w:val="0"/>
          <w:sz w:val="28"/>
          <w:szCs w:val="28"/>
          <w14:ligatures w14:val="none"/>
        </w:rPr>
        <w:t>. NOTICE OF CRIMINAL LIABILITY UNDER NATURAL LAW AND COMMON LAW</w:t>
      </w:r>
    </w:p>
    <w:p w14:paraId="2F62DC97" w14:textId="77777777" w:rsidR="00743A14" w:rsidRPr="00743A14" w:rsidRDefault="00743A14" w:rsidP="00743A14">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Congress is further </w:t>
      </w:r>
      <w:r w:rsidRPr="00743A14">
        <w:rPr>
          <w:rFonts w:ascii="Times New Roman" w:eastAsia="Times New Roman" w:hAnsi="Times New Roman" w:cs="Times New Roman"/>
          <w:b/>
          <w:bCs/>
          <w:kern w:val="0"/>
          <w14:ligatures w14:val="none"/>
        </w:rPr>
        <w:t>reminded</w:t>
      </w:r>
      <w:r w:rsidRPr="00743A14">
        <w:rPr>
          <w:rFonts w:ascii="Times New Roman" w:eastAsia="Times New Roman" w:hAnsi="Times New Roman" w:cs="Times New Roman"/>
          <w:kern w:val="0"/>
          <w14:ligatures w14:val="none"/>
        </w:rPr>
        <w:t xml:space="preserve"> that:</w:t>
      </w:r>
    </w:p>
    <w:p w14:paraId="7EB54799" w14:textId="77777777" w:rsidR="00743A14" w:rsidRPr="00680590" w:rsidRDefault="00743A14" w:rsidP="00743A14">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680590">
        <w:rPr>
          <w:rFonts w:ascii="Times New Roman" w:eastAsia="Times New Roman" w:hAnsi="Times New Roman" w:cs="Times New Roman"/>
          <w:kern w:val="0"/>
          <w14:ligatures w14:val="none"/>
        </w:rPr>
        <w:t>Government officials are personally liable for acts of malfeasance, maladministration, and treason.</w:t>
      </w:r>
    </w:p>
    <w:p w14:paraId="0B88A202" w14:textId="77777777" w:rsidR="00743A14" w:rsidRPr="00680590" w:rsidRDefault="00743A14" w:rsidP="00743A14">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680590">
        <w:rPr>
          <w:rFonts w:ascii="Times New Roman" w:eastAsia="Times New Roman" w:hAnsi="Times New Roman" w:cs="Times New Roman"/>
          <w:kern w:val="0"/>
          <w14:ligatures w14:val="none"/>
        </w:rPr>
        <w:t xml:space="preserve">Under natural law and </w:t>
      </w:r>
      <w:proofErr w:type="gramStart"/>
      <w:r w:rsidRPr="00680590">
        <w:rPr>
          <w:rFonts w:ascii="Times New Roman" w:eastAsia="Times New Roman" w:hAnsi="Times New Roman" w:cs="Times New Roman"/>
          <w:kern w:val="0"/>
          <w14:ligatures w14:val="none"/>
        </w:rPr>
        <w:t>the common</w:t>
      </w:r>
      <w:proofErr w:type="gramEnd"/>
      <w:r w:rsidRPr="00680590">
        <w:rPr>
          <w:rFonts w:ascii="Times New Roman" w:eastAsia="Times New Roman" w:hAnsi="Times New Roman" w:cs="Times New Roman"/>
          <w:kern w:val="0"/>
          <w14:ligatures w14:val="none"/>
        </w:rPr>
        <w:t xml:space="preserve"> law, every official who knowingly enacts unconstitutional policies is guilty of criminal usurpation of authority.</w:t>
      </w:r>
    </w:p>
    <w:p w14:paraId="13BBF016" w14:textId="77777777" w:rsidR="00743A14" w:rsidRPr="00680590" w:rsidRDefault="00743A14" w:rsidP="00743A14">
      <w:pPr>
        <w:numPr>
          <w:ilvl w:val="0"/>
          <w:numId w:val="24"/>
        </w:numPr>
        <w:spacing w:before="100" w:beforeAutospacing="1" w:after="100" w:afterAutospacing="1" w:line="240" w:lineRule="auto"/>
        <w:rPr>
          <w:rFonts w:ascii="Times New Roman" w:eastAsia="Times New Roman" w:hAnsi="Times New Roman" w:cs="Times New Roman"/>
          <w:kern w:val="0"/>
          <w14:ligatures w14:val="none"/>
        </w:rPr>
      </w:pPr>
      <w:r w:rsidRPr="00680590">
        <w:rPr>
          <w:rFonts w:ascii="Times New Roman" w:eastAsia="Times New Roman" w:hAnsi="Times New Roman" w:cs="Times New Roman"/>
          <w:kern w:val="0"/>
          <w14:ligatures w14:val="none"/>
        </w:rPr>
        <w:t>Maxims of Law dictate that those who act beyond their jurisdiction commit fraud and treason against the People.</w:t>
      </w:r>
    </w:p>
    <w:p w14:paraId="55745E4C" w14:textId="77777777" w:rsidR="00680590" w:rsidRDefault="00743A14" w:rsidP="00680590">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As the </w:t>
      </w:r>
      <w:r w:rsidRPr="00743A14">
        <w:rPr>
          <w:rFonts w:ascii="Times New Roman" w:eastAsia="Times New Roman" w:hAnsi="Times New Roman" w:cs="Times New Roman"/>
          <w:b/>
          <w:bCs/>
          <w:kern w:val="0"/>
          <w14:ligatures w14:val="none"/>
        </w:rPr>
        <w:t>Maxims of Law</w:t>
      </w:r>
      <w:r w:rsidRPr="00743A14">
        <w:rPr>
          <w:rFonts w:ascii="Times New Roman" w:eastAsia="Times New Roman" w:hAnsi="Times New Roman" w:cs="Times New Roman"/>
          <w:kern w:val="0"/>
          <w14:ligatures w14:val="none"/>
        </w:rPr>
        <w:t xml:space="preserve"> confirm:</w:t>
      </w:r>
    </w:p>
    <w:p w14:paraId="0071A950" w14:textId="77777777" w:rsidR="00680590" w:rsidRDefault="00680590" w:rsidP="00680590">
      <w:pPr>
        <w:pStyle w:val="ListParagraph"/>
        <w:numPr>
          <w:ilvl w:val="0"/>
          <w:numId w:val="27"/>
        </w:numPr>
        <w:spacing w:before="100" w:beforeAutospacing="1" w:after="100" w:afterAutospacing="1" w:line="240" w:lineRule="auto"/>
        <w:rPr>
          <w:rFonts w:ascii="Times New Roman" w:eastAsia="Times New Roman" w:hAnsi="Times New Roman" w:cs="Times New Roman"/>
          <w:i/>
          <w:iCs/>
          <w:kern w:val="0"/>
          <w14:ligatures w14:val="none"/>
        </w:rPr>
      </w:pPr>
      <w:r w:rsidRPr="00680590">
        <w:rPr>
          <w:rFonts w:ascii="Times New Roman" w:eastAsia="Times New Roman" w:hAnsi="Times New Roman" w:cs="Times New Roman"/>
          <w:i/>
          <w:iCs/>
          <w:kern w:val="0"/>
          <w14:ligatures w14:val="none"/>
        </w:rPr>
        <w:t xml:space="preserve">“The derivative power cannot be greater than the original from which it is derived. Noy, Max.; Wing. Max. 66; Finch, Law, b. 1, c. 3.” </w:t>
      </w:r>
    </w:p>
    <w:p w14:paraId="6E200611" w14:textId="77777777" w:rsidR="00680590" w:rsidRDefault="00743A14" w:rsidP="00680590">
      <w:pPr>
        <w:pStyle w:val="ListParagraph"/>
        <w:numPr>
          <w:ilvl w:val="0"/>
          <w:numId w:val="27"/>
        </w:numPr>
        <w:spacing w:before="100" w:beforeAutospacing="1" w:after="100" w:afterAutospacing="1" w:line="240" w:lineRule="auto"/>
        <w:rPr>
          <w:rFonts w:ascii="Times New Roman" w:eastAsia="Times New Roman" w:hAnsi="Times New Roman" w:cs="Times New Roman"/>
          <w:i/>
          <w:iCs/>
          <w:kern w:val="0"/>
          <w14:ligatures w14:val="none"/>
        </w:rPr>
      </w:pPr>
      <w:r w:rsidRPr="00680590">
        <w:rPr>
          <w:rFonts w:ascii="Times New Roman" w:eastAsia="Times New Roman" w:hAnsi="Times New Roman" w:cs="Times New Roman"/>
          <w:i/>
          <w:iCs/>
          <w:kern w:val="0"/>
          <w14:ligatures w14:val="none"/>
        </w:rPr>
        <w:t>“The created cannot be greater than the Creator.”​</w:t>
      </w:r>
    </w:p>
    <w:p w14:paraId="36B5C343" w14:textId="77777777" w:rsidR="00680590" w:rsidRDefault="00743A14" w:rsidP="00680590">
      <w:pPr>
        <w:pStyle w:val="ListParagraph"/>
        <w:numPr>
          <w:ilvl w:val="0"/>
          <w:numId w:val="27"/>
        </w:numPr>
        <w:spacing w:before="100" w:beforeAutospacing="1" w:after="100" w:afterAutospacing="1" w:line="240" w:lineRule="auto"/>
        <w:rPr>
          <w:rFonts w:ascii="Times New Roman" w:eastAsia="Times New Roman" w:hAnsi="Times New Roman" w:cs="Times New Roman"/>
          <w:i/>
          <w:iCs/>
          <w:kern w:val="0"/>
          <w14:ligatures w14:val="none"/>
        </w:rPr>
      </w:pPr>
      <w:r w:rsidRPr="00680590">
        <w:rPr>
          <w:rFonts w:ascii="Times New Roman" w:eastAsia="Times New Roman" w:hAnsi="Times New Roman" w:cs="Times New Roman"/>
          <w:i/>
          <w:iCs/>
          <w:kern w:val="0"/>
          <w14:ligatures w14:val="none"/>
        </w:rPr>
        <w:lastRenderedPageBreak/>
        <w:t>“</w:t>
      </w:r>
      <w:r w:rsidR="00680590" w:rsidRPr="00680590">
        <w:rPr>
          <w:rFonts w:ascii="Times New Roman" w:eastAsia="Times New Roman" w:hAnsi="Times New Roman" w:cs="Times New Roman"/>
          <w:i/>
          <w:iCs/>
          <w:kern w:val="0"/>
          <w14:ligatures w14:val="none"/>
        </w:rPr>
        <w:t>It has been said, with much truth, "Where the law ends, tyranny begins." Merritt v. Welsh, 14 Otto (104 U.S.) 694, 702.</w:t>
      </w:r>
    </w:p>
    <w:p w14:paraId="53386E64" w14:textId="77777777" w:rsidR="00680590" w:rsidRDefault="00743A14" w:rsidP="00680590">
      <w:pPr>
        <w:pStyle w:val="ListParagraph"/>
        <w:numPr>
          <w:ilvl w:val="0"/>
          <w:numId w:val="27"/>
        </w:numPr>
        <w:spacing w:before="100" w:beforeAutospacing="1" w:after="100" w:afterAutospacing="1" w:line="240" w:lineRule="auto"/>
        <w:rPr>
          <w:rFonts w:ascii="Times New Roman" w:eastAsia="Times New Roman" w:hAnsi="Times New Roman" w:cs="Times New Roman"/>
          <w:i/>
          <w:iCs/>
          <w:kern w:val="0"/>
          <w14:ligatures w14:val="none"/>
        </w:rPr>
      </w:pPr>
      <w:r w:rsidRPr="00680590">
        <w:rPr>
          <w:rFonts w:ascii="Times New Roman" w:eastAsia="Times New Roman" w:hAnsi="Times New Roman" w:cs="Times New Roman"/>
          <w:i/>
          <w:iCs/>
          <w:kern w:val="0"/>
          <w14:ligatures w14:val="none"/>
        </w:rPr>
        <w:t>“</w:t>
      </w:r>
      <w:r w:rsidR="00680590" w:rsidRPr="00680590">
        <w:rPr>
          <w:rFonts w:ascii="Times New Roman" w:eastAsia="Times New Roman" w:hAnsi="Times New Roman" w:cs="Times New Roman"/>
          <w:i/>
          <w:iCs/>
          <w:kern w:val="0"/>
          <w14:ligatures w14:val="none"/>
        </w:rPr>
        <w:t xml:space="preserve">Ignorance of law excuses no one (for all are bound to know the law). 4 Bouv. Inst. no. 3828; 1 Story, Eq. Jur. s. 111; 2 Coke, 36; Rankin v. </w:t>
      </w:r>
      <w:proofErr w:type="spellStart"/>
      <w:r w:rsidR="00680590" w:rsidRPr="00680590">
        <w:rPr>
          <w:rFonts w:ascii="Times New Roman" w:eastAsia="Times New Roman" w:hAnsi="Times New Roman" w:cs="Times New Roman"/>
          <w:i/>
          <w:iCs/>
          <w:kern w:val="0"/>
          <w14:ligatures w14:val="none"/>
        </w:rPr>
        <w:t>Mortimere</w:t>
      </w:r>
      <w:proofErr w:type="spellEnd"/>
      <w:r w:rsidR="00680590" w:rsidRPr="00680590">
        <w:rPr>
          <w:rFonts w:ascii="Times New Roman" w:eastAsia="Times New Roman" w:hAnsi="Times New Roman" w:cs="Times New Roman"/>
          <w:i/>
          <w:iCs/>
          <w:kern w:val="0"/>
          <w14:ligatures w14:val="none"/>
        </w:rPr>
        <w:t>, 7 Watts (Penn.) 374; 2 Kent, Comm. 491.</w:t>
      </w:r>
    </w:p>
    <w:p w14:paraId="1D880BC7" w14:textId="793A78C7" w:rsidR="00743A14" w:rsidRDefault="00743A14" w:rsidP="00680590">
      <w:pPr>
        <w:pStyle w:val="ListParagraph"/>
        <w:numPr>
          <w:ilvl w:val="0"/>
          <w:numId w:val="27"/>
        </w:numPr>
        <w:spacing w:before="100" w:beforeAutospacing="1" w:after="100" w:afterAutospacing="1" w:line="240" w:lineRule="auto"/>
        <w:rPr>
          <w:rFonts w:ascii="Times New Roman" w:eastAsia="Times New Roman" w:hAnsi="Times New Roman" w:cs="Times New Roman"/>
          <w:i/>
          <w:iCs/>
          <w:kern w:val="0"/>
          <w14:ligatures w14:val="none"/>
        </w:rPr>
      </w:pPr>
      <w:r w:rsidRPr="00680590">
        <w:rPr>
          <w:rFonts w:ascii="Times New Roman" w:eastAsia="Times New Roman" w:hAnsi="Times New Roman" w:cs="Times New Roman"/>
          <w:i/>
          <w:iCs/>
          <w:kern w:val="0"/>
          <w14:ligatures w14:val="none"/>
        </w:rPr>
        <w:t>“A government that becomes oppressive is illegitimate.”</w:t>
      </w:r>
    </w:p>
    <w:p w14:paraId="2884D030" w14:textId="0A339210" w:rsidR="000F597C" w:rsidRPr="00680590" w:rsidRDefault="000F597C" w:rsidP="00680590">
      <w:pPr>
        <w:pStyle w:val="ListParagraph"/>
        <w:numPr>
          <w:ilvl w:val="0"/>
          <w:numId w:val="27"/>
        </w:numPr>
        <w:spacing w:before="100" w:beforeAutospacing="1" w:after="100" w:afterAutospacing="1" w:line="240" w:lineRule="auto"/>
        <w:rPr>
          <w:rFonts w:ascii="Times New Roman" w:eastAsia="Times New Roman" w:hAnsi="Times New Roman" w:cs="Times New Roman"/>
          <w:i/>
          <w:iCs/>
          <w:kern w:val="0"/>
          <w14:ligatures w14:val="none"/>
        </w:rPr>
      </w:pPr>
      <w:r>
        <w:rPr>
          <w:rFonts w:ascii="Times New Roman" w:eastAsia="Times New Roman" w:hAnsi="Times New Roman" w:cs="Times New Roman"/>
          <w:b/>
          <w:i/>
        </w:rPr>
        <w:t>Tucker Blackstone Vol. 1 Appendix Note B [Section 3] 1803:</w:t>
      </w:r>
      <w:r>
        <w:rPr>
          <w:rFonts w:ascii="Times New Roman" w:eastAsia="Times New Roman" w:hAnsi="Times New Roman" w:cs="Times New Roman"/>
          <w:i/>
        </w:rPr>
        <w:t xml:space="preserve"> “If in a limited government, the public functionaries exceed the limits which the constitution prescribes to their powers, every act is an act of usurpation in the government and, as such, treason against the sovereignty of the people.”</w:t>
      </w:r>
    </w:p>
    <w:p w14:paraId="073899D4" w14:textId="77777777" w:rsidR="00743A14" w:rsidRPr="00743A14" w:rsidRDefault="00743A14" w:rsidP="00743A14">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This means that </w:t>
      </w:r>
      <w:r w:rsidRPr="00743A14">
        <w:rPr>
          <w:rFonts w:ascii="Times New Roman" w:eastAsia="Times New Roman" w:hAnsi="Times New Roman" w:cs="Times New Roman"/>
          <w:b/>
          <w:bCs/>
          <w:kern w:val="0"/>
          <w14:ligatures w14:val="none"/>
        </w:rPr>
        <w:t>any member of Congress who votes for unconstitutional legislation is personally accountable for engaging in insurrection against the People.</w:t>
      </w:r>
    </w:p>
    <w:p w14:paraId="217206E6" w14:textId="77777777" w:rsidR="00743A14" w:rsidRDefault="00743A14" w:rsidP="00743A14">
      <w:pPr>
        <w:spacing w:before="100" w:beforeAutospacing="1" w:after="100" w:afterAutospacing="1" w:line="240" w:lineRule="auto"/>
        <w:rPr>
          <w:rFonts w:ascii="Times New Roman" w:eastAsia="Times New Roman" w:hAnsi="Times New Roman" w:cs="Times New Roman"/>
          <w:b/>
          <w:bCs/>
          <w:kern w:val="0"/>
          <w14:ligatures w14:val="none"/>
        </w:rPr>
      </w:pPr>
      <w:r w:rsidRPr="00743A14">
        <w:rPr>
          <w:rFonts w:ascii="Times New Roman" w:eastAsia="Times New Roman" w:hAnsi="Times New Roman" w:cs="Times New Roman"/>
          <w:b/>
          <w:bCs/>
          <w:kern w:val="0"/>
          <w14:ligatures w14:val="none"/>
        </w:rPr>
        <w:t xml:space="preserve">We now hold </w:t>
      </w:r>
      <w:proofErr w:type="gramStart"/>
      <w:r w:rsidRPr="00743A14">
        <w:rPr>
          <w:rFonts w:ascii="Times New Roman" w:eastAsia="Times New Roman" w:hAnsi="Times New Roman" w:cs="Times New Roman"/>
          <w:b/>
          <w:bCs/>
          <w:kern w:val="0"/>
          <w14:ligatures w14:val="none"/>
        </w:rPr>
        <w:t>each and every</w:t>
      </w:r>
      <w:proofErr w:type="gramEnd"/>
      <w:r w:rsidRPr="00743A14">
        <w:rPr>
          <w:rFonts w:ascii="Times New Roman" w:eastAsia="Times New Roman" w:hAnsi="Times New Roman" w:cs="Times New Roman"/>
          <w:b/>
          <w:bCs/>
          <w:kern w:val="0"/>
          <w14:ligatures w14:val="none"/>
        </w:rPr>
        <w:t xml:space="preserve"> one of you to account.</w:t>
      </w:r>
    </w:p>
    <w:p w14:paraId="6B24C46C" w14:textId="4AB7A0AE" w:rsidR="00743A14" w:rsidRPr="00743A14" w:rsidRDefault="00743A14" w:rsidP="00743A1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43A14">
        <w:rPr>
          <w:rFonts w:ascii="Times New Roman" w:eastAsia="Times New Roman" w:hAnsi="Times New Roman" w:cs="Times New Roman"/>
          <w:b/>
          <w:bCs/>
          <w:kern w:val="0"/>
          <w:sz w:val="27"/>
          <w:szCs w:val="27"/>
          <w14:ligatures w14:val="none"/>
        </w:rPr>
        <w:t>1</w:t>
      </w:r>
      <w:r w:rsidR="007E6234">
        <w:rPr>
          <w:rFonts w:ascii="Times New Roman" w:eastAsia="Times New Roman" w:hAnsi="Times New Roman" w:cs="Times New Roman"/>
          <w:b/>
          <w:bCs/>
          <w:kern w:val="0"/>
          <w:sz w:val="27"/>
          <w:szCs w:val="27"/>
          <w14:ligatures w14:val="none"/>
        </w:rPr>
        <w:t>1</w:t>
      </w:r>
      <w:r w:rsidRPr="00743A14">
        <w:rPr>
          <w:rFonts w:ascii="Times New Roman" w:eastAsia="Times New Roman" w:hAnsi="Times New Roman" w:cs="Times New Roman"/>
          <w:b/>
          <w:bCs/>
          <w:kern w:val="0"/>
          <w:sz w:val="27"/>
          <w:szCs w:val="27"/>
          <w14:ligatures w14:val="none"/>
        </w:rPr>
        <w:t>. CONSEQUENCES OF NON-COMPLIANCE</w:t>
      </w:r>
    </w:p>
    <w:p w14:paraId="7C905D37" w14:textId="77777777" w:rsidR="00743A14" w:rsidRPr="00743A14" w:rsidRDefault="00743A14" w:rsidP="00743A14">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Failure to </w:t>
      </w:r>
      <w:r w:rsidRPr="00743A14">
        <w:rPr>
          <w:rFonts w:ascii="Times New Roman" w:eastAsia="Times New Roman" w:hAnsi="Times New Roman" w:cs="Times New Roman"/>
          <w:b/>
          <w:bCs/>
          <w:kern w:val="0"/>
          <w14:ligatures w14:val="none"/>
        </w:rPr>
        <w:t>immediately comply</w:t>
      </w:r>
      <w:r w:rsidRPr="00743A14">
        <w:rPr>
          <w:rFonts w:ascii="Times New Roman" w:eastAsia="Times New Roman" w:hAnsi="Times New Roman" w:cs="Times New Roman"/>
          <w:kern w:val="0"/>
          <w14:ligatures w14:val="none"/>
        </w:rPr>
        <w:t xml:space="preserve"> with this Lawful Notice will result in the full enforcement of </w:t>
      </w:r>
      <w:r w:rsidRPr="00743A14">
        <w:rPr>
          <w:rFonts w:ascii="Times New Roman" w:eastAsia="Times New Roman" w:hAnsi="Times New Roman" w:cs="Times New Roman"/>
          <w:b/>
          <w:bCs/>
          <w:kern w:val="0"/>
          <w14:ligatures w14:val="none"/>
        </w:rPr>
        <w:t>constitutional and natural law remedies</w:t>
      </w:r>
      <w:r w:rsidRPr="00743A14">
        <w:rPr>
          <w:rFonts w:ascii="Times New Roman" w:eastAsia="Times New Roman" w:hAnsi="Times New Roman" w:cs="Times New Roman"/>
          <w:kern w:val="0"/>
          <w14:ligatures w14:val="none"/>
        </w:rPr>
        <w:t>, including but not limited to:</w:t>
      </w:r>
    </w:p>
    <w:p w14:paraId="4954FC18" w14:textId="77777777" w:rsidR="00743A14" w:rsidRPr="009205C4" w:rsidRDefault="00743A14" w:rsidP="00743A14">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9205C4">
        <w:rPr>
          <w:rFonts w:ascii="Times New Roman" w:eastAsia="Times New Roman" w:hAnsi="Times New Roman" w:cs="Times New Roman"/>
          <w:kern w:val="0"/>
          <w14:ligatures w14:val="none"/>
        </w:rPr>
        <w:t>Automatic disqualification of offending members of Congress under Section 3 of the 14th Amendment.</w:t>
      </w:r>
    </w:p>
    <w:p w14:paraId="5C57FAF6" w14:textId="77777777" w:rsidR="00743A14" w:rsidRPr="009205C4" w:rsidRDefault="00743A14" w:rsidP="00743A14">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9205C4">
        <w:rPr>
          <w:rFonts w:ascii="Times New Roman" w:eastAsia="Times New Roman" w:hAnsi="Times New Roman" w:cs="Times New Roman"/>
          <w:kern w:val="0"/>
          <w14:ligatures w14:val="none"/>
        </w:rPr>
        <w:t xml:space="preserve">Formal public indictments and lawful actions </w:t>
      </w:r>
      <w:proofErr w:type="gramStart"/>
      <w:r w:rsidRPr="009205C4">
        <w:rPr>
          <w:rFonts w:ascii="Times New Roman" w:eastAsia="Times New Roman" w:hAnsi="Times New Roman" w:cs="Times New Roman"/>
          <w:kern w:val="0"/>
          <w14:ligatures w14:val="none"/>
        </w:rPr>
        <w:t>taken</w:t>
      </w:r>
      <w:proofErr w:type="gramEnd"/>
      <w:r w:rsidRPr="009205C4">
        <w:rPr>
          <w:rFonts w:ascii="Times New Roman" w:eastAsia="Times New Roman" w:hAnsi="Times New Roman" w:cs="Times New Roman"/>
          <w:kern w:val="0"/>
          <w14:ligatures w14:val="none"/>
        </w:rPr>
        <w:t xml:space="preserve"> by the People in their sovereign capacity.</w:t>
      </w:r>
    </w:p>
    <w:p w14:paraId="36438BD4" w14:textId="77777777" w:rsidR="00743A14" w:rsidRPr="009205C4" w:rsidRDefault="00743A14" w:rsidP="00743A14">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9205C4">
        <w:rPr>
          <w:rFonts w:ascii="Times New Roman" w:eastAsia="Times New Roman" w:hAnsi="Times New Roman" w:cs="Times New Roman"/>
          <w:kern w:val="0"/>
          <w14:ligatures w14:val="none"/>
        </w:rPr>
        <w:t>Noncompliance by Congress will result in a mass movement of States exercising their Tenth Amendment authority to nullify unconstitutional federal laws.</w:t>
      </w:r>
    </w:p>
    <w:p w14:paraId="58582366" w14:textId="77777777" w:rsidR="00743A14" w:rsidRPr="009205C4" w:rsidRDefault="00743A14" w:rsidP="00743A14">
      <w:pPr>
        <w:numPr>
          <w:ilvl w:val="0"/>
          <w:numId w:val="25"/>
        </w:numPr>
        <w:spacing w:before="100" w:beforeAutospacing="1" w:after="100" w:afterAutospacing="1" w:line="240" w:lineRule="auto"/>
        <w:rPr>
          <w:rFonts w:ascii="Times New Roman" w:eastAsia="Times New Roman" w:hAnsi="Times New Roman" w:cs="Times New Roman"/>
          <w:kern w:val="0"/>
          <w14:ligatures w14:val="none"/>
        </w:rPr>
      </w:pPr>
      <w:r w:rsidRPr="009205C4">
        <w:rPr>
          <w:rFonts w:ascii="Times New Roman" w:eastAsia="Times New Roman" w:hAnsi="Times New Roman" w:cs="Times New Roman"/>
          <w:kern w:val="0"/>
          <w14:ligatures w14:val="none"/>
        </w:rPr>
        <w:t>As the People are the final arbiters of their government, further lawful action will be taken to restore constitutional order.</w:t>
      </w:r>
    </w:p>
    <w:p w14:paraId="2ECE48BC" w14:textId="736A1809" w:rsidR="00743A14" w:rsidRPr="00743A14" w:rsidRDefault="00743A14" w:rsidP="00743A1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43A14">
        <w:rPr>
          <w:rFonts w:ascii="Times New Roman" w:eastAsia="Times New Roman" w:hAnsi="Times New Roman" w:cs="Times New Roman"/>
          <w:b/>
          <w:bCs/>
          <w:kern w:val="0"/>
          <w:sz w:val="27"/>
          <w:szCs w:val="27"/>
          <w14:ligatures w14:val="none"/>
        </w:rPr>
        <w:t>1</w:t>
      </w:r>
      <w:r w:rsidR="00B1683D">
        <w:rPr>
          <w:rFonts w:ascii="Times New Roman" w:eastAsia="Times New Roman" w:hAnsi="Times New Roman" w:cs="Times New Roman"/>
          <w:b/>
          <w:bCs/>
          <w:kern w:val="0"/>
          <w:sz w:val="27"/>
          <w:szCs w:val="27"/>
          <w14:ligatures w14:val="none"/>
        </w:rPr>
        <w:t>2</w:t>
      </w:r>
      <w:r w:rsidRPr="00743A14">
        <w:rPr>
          <w:rFonts w:ascii="Times New Roman" w:eastAsia="Times New Roman" w:hAnsi="Times New Roman" w:cs="Times New Roman"/>
          <w:b/>
          <w:bCs/>
          <w:kern w:val="0"/>
          <w:sz w:val="27"/>
          <w:szCs w:val="27"/>
          <w14:ligatures w14:val="none"/>
        </w:rPr>
        <w:t>. FINAL ORDER AND DECLARATION</w:t>
      </w:r>
    </w:p>
    <w:p w14:paraId="1CB2E673" w14:textId="0AC28394" w:rsidR="00C276A5" w:rsidRPr="00C276A5" w:rsidRDefault="00C276A5" w:rsidP="00C276A5">
      <w:pPr>
        <w:spacing w:before="100" w:beforeAutospacing="1" w:after="100" w:afterAutospacing="1" w:line="240" w:lineRule="auto"/>
        <w:outlineLvl w:val="2"/>
        <w:rPr>
          <w:rFonts w:ascii="Times New Roman" w:eastAsia="Times New Roman" w:hAnsi="Times New Roman" w:cs="Times New Roman"/>
          <w:kern w:val="0"/>
          <w14:ligatures w14:val="none"/>
        </w:rPr>
      </w:pPr>
      <w:r w:rsidRPr="00C276A5">
        <w:rPr>
          <w:rFonts w:ascii="Times New Roman" w:eastAsia="Times New Roman" w:hAnsi="Times New Roman" w:cs="Times New Roman"/>
          <w:kern w:val="0"/>
          <w14:ligatures w14:val="none"/>
        </w:rPr>
        <w:t>By the supreme authority of the Sovereign People of the United States, as affirmed in the U.S. Constitution, the Declaration of Independence, the Law of Nations, and the immutable laws of nature and common law, we formally declare the following</w:t>
      </w:r>
      <w:r>
        <w:rPr>
          <w:rFonts w:ascii="Times New Roman" w:eastAsia="Times New Roman" w:hAnsi="Times New Roman" w:cs="Times New Roman"/>
          <w:kern w:val="0"/>
          <w14:ligatures w14:val="none"/>
        </w:rPr>
        <w:t xml:space="preserve"> as a </w:t>
      </w:r>
      <w:r w:rsidRPr="00C276A5">
        <w:rPr>
          <w:rFonts w:ascii="Times New Roman" w:eastAsia="Times New Roman" w:hAnsi="Times New Roman" w:cs="Times New Roman"/>
          <w:b/>
          <w:bCs/>
          <w:kern w:val="0"/>
          <w14:ligatures w14:val="none"/>
        </w:rPr>
        <w:t>lawful and binding order</w:t>
      </w:r>
      <w:r w:rsidRPr="00C276A5">
        <w:rPr>
          <w:rFonts w:ascii="Times New Roman" w:eastAsia="Times New Roman" w:hAnsi="Times New Roman" w:cs="Times New Roman"/>
          <w:kern w:val="0"/>
          <w14:ligatures w14:val="none"/>
        </w:rPr>
        <w:t>:</w:t>
      </w:r>
    </w:p>
    <w:p w14:paraId="3045C3D4" w14:textId="77777777" w:rsidR="00743A14" w:rsidRPr="009205C4" w:rsidRDefault="00743A14" w:rsidP="00743A14">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9205C4">
        <w:rPr>
          <w:rFonts w:ascii="Times New Roman" w:eastAsia="Times New Roman" w:hAnsi="Times New Roman" w:cs="Times New Roman"/>
          <w:kern w:val="0"/>
          <w14:ligatures w14:val="none"/>
        </w:rPr>
        <w:t>Congress is immediately ordered to cease and repeal all unconstitutional legislation.</w:t>
      </w:r>
    </w:p>
    <w:p w14:paraId="7F766E0F" w14:textId="77777777" w:rsidR="00743A14" w:rsidRPr="009205C4" w:rsidRDefault="00743A14" w:rsidP="00743A14">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9205C4">
        <w:rPr>
          <w:rFonts w:ascii="Times New Roman" w:eastAsia="Times New Roman" w:hAnsi="Times New Roman" w:cs="Times New Roman"/>
          <w:kern w:val="0"/>
          <w14:ligatures w14:val="none"/>
        </w:rPr>
        <w:t>Congress is reminded that any refusal to abide by the Constitution constitutes an act of rebellion.</w:t>
      </w:r>
    </w:p>
    <w:p w14:paraId="7D6931AD" w14:textId="77777777" w:rsidR="00743A14" w:rsidRDefault="00743A14" w:rsidP="00743A14">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9205C4">
        <w:rPr>
          <w:rFonts w:ascii="Times New Roman" w:eastAsia="Times New Roman" w:hAnsi="Times New Roman" w:cs="Times New Roman"/>
          <w:kern w:val="0"/>
          <w14:ligatures w14:val="none"/>
        </w:rPr>
        <w:t>The People retain all rights to alter or abolish any form of government that violates its purpose.</w:t>
      </w:r>
    </w:p>
    <w:p w14:paraId="28207A96" w14:textId="77777777" w:rsidR="00C276A5" w:rsidRPr="007C581C" w:rsidRDefault="00C276A5" w:rsidP="00C276A5">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7C581C">
        <w:rPr>
          <w:rFonts w:ascii="Times New Roman" w:eastAsia="Times New Roman" w:hAnsi="Times New Roman" w:cs="Times New Roman"/>
          <w:kern w:val="0"/>
          <w14:ligatures w14:val="none"/>
        </w:rPr>
        <w:t>All laws enacted beyond Article I, Section 8, are null and void.</w:t>
      </w:r>
    </w:p>
    <w:p w14:paraId="010B8CA3" w14:textId="77777777" w:rsidR="00C276A5" w:rsidRPr="007C581C" w:rsidRDefault="00C276A5" w:rsidP="00C276A5">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7C581C">
        <w:rPr>
          <w:rFonts w:ascii="Times New Roman" w:eastAsia="Times New Roman" w:hAnsi="Times New Roman" w:cs="Times New Roman"/>
          <w:kern w:val="0"/>
          <w14:ligatures w14:val="none"/>
        </w:rPr>
        <w:t>Any Representative or Senator who knowingly violates these constitutional limits has forfeited their office.</w:t>
      </w:r>
    </w:p>
    <w:p w14:paraId="331EE8E9" w14:textId="77777777" w:rsidR="00C276A5" w:rsidRPr="007C581C" w:rsidRDefault="00C276A5" w:rsidP="00C276A5">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7C581C">
        <w:rPr>
          <w:rFonts w:ascii="Times New Roman" w:eastAsia="Times New Roman" w:hAnsi="Times New Roman" w:cs="Times New Roman"/>
          <w:kern w:val="0"/>
          <w14:ligatures w14:val="none"/>
        </w:rPr>
        <w:t>Congress has waged war against the People through unconstitutional governance.</w:t>
      </w:r>
    </w:p>
    <w:p w14:paraId="126CE942" w14:textId="4B23D0E0" w:rsidR="00C276A5" w:rsidRPr="00C276A5" w:rsidRDefault="00C276A5" w:rsidP="00C276A5">
      <w:pPr>
        <w:numPr>
          <w:ilvl w:val="0"/>
          <w:numId w:val="26"/>
        </w:numPr>
        <w:spacing w:before="100" w:beforeAutospacing="1" w:after="100" w:afterAutospacing="1" w:line="240" w:lineRule="auto"/>
        <w:rPr>
          <w:rFonts w:ascii="Times New Roman" w:eastAsia="Times New Roman" w:hAnsi="Times New Roman" w:cs="Times New Roman"/>
          <w:kern w:val="0"/>
          <w14:ligatures w14:val="none"/>
        </w:rPr>
      </w:pPr>
      <w:r w:rsidRPr="007C581C">
        <w:rPr>
          <w:rFonts w:ascii="Times New Roman" w:eastAsia="Times New Roman" w:hAnsi="Times New Roman" w:cs="Times New Roman"/>
          <w:kern w:val="0"/>
          <w14:ligatures w14:val="none"/>
        </w:rPr>
        <w:lastRenderedPageBreak/>
        <w:t>The People retain their right to alter or abolish a government that refuses to be bound by its own Constitution.</w:t>
      </w:r>
    </w:p>
    <w:p w14:paraId="47A3C058" w14:textId="77777777" w:rsidR="00743A14" w:rsidRPr="00743A14" w:rsidRDefault="00743A14" w:rsidP="00743A14">
      <w:pPr>
        <w:spacing w:before="100" w:beforeAutospacing="1" w:after="100" w:afterAutospacing="1" w:line="240" w:lineRule="auto"/>
        <w:rPr>
          <w:rFonts w:ascii="Times New Roman" w:eastAsia="Times New Roman" w:hAnsi="Times New Roman" w:cs="Times New Roman"/>
          <w:kern w:val="0"/>
          <w14:ligatures w14:val="none"/>
        </w:rPr>
      </w:pPr>
      <w:r w:rsidRPr="00743A14">
        <w:rPr>
          <w:rFonts w:ascii="Times New Roman" w:eastAsia="Times New Roman" w:hAnsi="Times New Roman" w:cs="Times New Roman"/>
          <w:kern w:val="0"/>
          <w14:ligatures w14:val="none"/>
        </w:rPr>
        <w:t xml:space="preserve">Congress is given </w:t>
      </w:r>
      <w:r w:rsidRPr="00743A14">
        <w:rPr>
          <w:rFonts w:ascii="Times New Roman" w:eastAsia="Times New Roman" w:hAnsi="Times New Roman" w:cs="Times New Roman"/>
          <w:b/>
          <w:bCs/>
          <w:kern w:val="0"/>
          <w14:ligatures w14:val="none"/>
        </w:rPr>
        <w:t>thirty (30) days from receipt of this notice</w:t>
      </w:r>
      <w:r w:rsidRPr="00743A14">
        <w:rPr>
          <w:rFonts w:ascii="Times New Roman" w:eastAsia="Times New Roman" w:hAnsi="Times New Roman" w:cs="Times New Roman"/>
          <w:kern w:val="0"/>
          <w14:ligatures w14:val="none"/>
        </w:rPr>
        <w:t xml:space="preserve"> to comply with this lawful order.</w:t>
      </w:r>
    </w:p>
    <w:p w14:paraId="7016CB9A" w14:textId="77777777" w:rsidR="00743A14" w:rsidRDefault="00743A14" w:rsidP="00743A14">
      <w:pPr>
        <w:spacing w:before="100" w:beforeAutospacing="1" w:after="100" w:afterAutospacing="1" w:line="240" w:lineRule="auto"/>
        <w:rPr>
          <w:rFonts w:ascii="Times New Roman" w:eastAsia="Times New Roman" w:hAnsi="Times New Roman" w:cs="Times New Roman"/>
          <w:b/>
          <w:bCs/>
          <w:kern w:val="0"/>
          <w14:ligatures w14:val="none"/>
        </w:rPr>
      </w:pPr>
      <w:bookmarkStart w:id="0" w:name="_Hlk190178809"/>
      <w:r w:rsidRPr="00743A14">
        <w:rPr>
          <w:rFonts w:ascii="Times New Roman" w:eastAsia="Times New Roman" w:hAnsi="Times New Roman" w:cs="Times New Roman"/>
          <w:kern w:val="0"/>
          <w14:ligatures w14:val="none"/>
        </w:rPr>
        <w:t xml:space="preserve">Failure to do so will result in the People </w:t>
      </w:r>
      <w:r w:rsidRPr="00743A14">
        <w:rPr>
          <w:rFonts w:ascii="Times New Roman" w:eastAsia="Times New Roman" w:hAnsi="Times New Roman" w:cs="Times New Roman"/>
          <w:b/>
          <w:bCs/>
          <w:kern w:val="0"/>
          <w14:ligatures w14:val="none"/>
        </w:rPr>
        <w:t>exercising their inherent right to take all lawful actions necessary to remove unlawful government actors from office.</w:t>
      </w:r>
    </w:p>
    <w:p w14:paraId="6BAA7536" w14:textId="374CDBAB" w:rsidR="00AD5944" w:rsidRPr="00AD5944" w:rsidRDefault="00AD5944" w:rsidP="00AD5944">
      <w:pPr>
        <w:spacing w:before="240" w:after="240" w:line="240" w:lineRule="auto"/>
        <w:jc w:val="both"/>
        <w:rPr>
          <w:rFonts w:ascii="Times New Roman" w:hAnsi="Times New Roman" w:cs="Times New Roman"/>
        </w:rPr>
      </w:pPr>
      <w:r w:rsidRPr="00A154AD">
        <w:rPr>
          <w:rFonts w:ascii="Times New Roman" w:eastAsia="Arial" w:hAnsi="Times New Roman" w:cs="Times New Roman"/>
          <w:color w:val="000000"/>
        </w:rPr>
        <w:t>This Notice is sent to you in peace and with the love of our Creator, so that you may provide immediate due care to those in whom all political power is inherent, the People.</w:t>
      </w:r>
      <w:r w:rsidRPr="00A154AD">
        <w:rPr>
          <w:rFonts w:ascii="Times New Roman" w:hAnsi="Times New Roman" w:cs="Times New Roman"/>
        </w:rPr>
        <w:t xml:space="preserve"> </w:t>
      </w:r>
    </w:p>
    <w:bookmarkEnd w:id="0"/>
    <w:p w14:paraId="1DC1C0EE" w14:textId="234FB315" w:rsidR="00743A14" w:rsidRPr="00743A14" w:rsidRDefault="00AD5944" w:rsidP="00743A1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43A14">
        <w:rPr>
          <w:rFonts w:ascii="Times New Roman" w:eastAsia="Times New Roman" w:hAnsi="Times New Roman" w:cs="Times New Roman"/>
          <w:b/>
          <w:bCs/>
          <w:kern w:val="0"/>
          <w:sz w:val="27"/>
          <w:szCs w:val="27"/>
          <w14:ligatures w14:val="none"/>
        </w:rPr>
        <w:t>Signed And Sealed by The Sovereign People</w:t>
      </w:r>
    </w:p>
    <w:p w14:paraId="437D83C3" w14:textId="77777777" w:rsidR="007542EB" w:rsidRPr="00A154AD" w:rsidRDefault="007542EB" w:rsidP="007542EB">
      <w:pPr>
        <w:spacing w:before="240" w:after="240" w:line="240" w:lineRule="auto"/>
        <w:jc w:val="both"/>
        <w:rPr>
          <w:rFonts w:ascii="Times New Roman" w:eastAsia="Arial" w:hAnsi="Times New Roman" w:cs="Times New Roman"/>
          <w:color w:val="000000"/>
        </w:rPr>
      </w:pPr>
    </w:p>
    <w:p w14:paraId="4134B944" w14:textId="77777777" w:rsidR="007542EB" w:rsidRPr="00A154AD" w:rsidRDefault="007542EB" w:rsidP="007542EB">
      <w:pPr>
        <w:spacing w:before="240" w:after="240" w:line="240" w:lineRule="auto"/>
        <w:jc w:val="both"/>
        <w:rPr>
          <w:rFonts w:ascii="Times New Roman" w:eastAsia="Arial" w:hAnsi="Times New Roman" w:cs="Times New Roman"/>
          <w:color w:val="000000"/>
        </w:rPr>
      </w:pPr>
      <w:r w:rsidRPr="00A154AD">
        <w:rPr>
          <w:rFonts w:ascii="Times New Roman" w:eastAsia="Arial" w:hAnsi="Times New Roman" w:cs="Times New Roman"/>
          <w:color w:val="000000"/>
        </w:rPr>
        <w:t>Autograph</w:t>
      </w:r>
      <w:r>
        <w:rPr>
          <w:rFonts w:ascii="Times New Roman" w:eastAsia="Arial" w:hAnsi="Times New Roman" w:cs="Times New Roman"/>
          <w:color w:val="000000"/>
        </w:rPr>
        <w:t xml:space="preserve">: </w:t>
      </w:r>
      <w:r w:rsidRPr="00A154AD">
        <w:rPr>
          <w:rFonts w:ascii="Times New Roman" w:eastAsia="Arial" w:hAnsi="Times New Roman" w:cs="Times New Roman"/>
          <w:color w:val="000000"/>
        </w:rPr>
        <w:t>_______________________________________________________________</w:t>
      </w:r>
    </w:p>
    <w:p w14:paraId="1EB42EFC" w14:textId="77777777" w:rsidR="007542EB" w:rsidRPr="00A154AD" w:rsidRDefault="007542EB" w:rsidP="007542EB">
      <w:pPr>
        <w:spacing w:before="240" w:after="240" w:line="240" w:lineRule="auto"/>
        <w:jc w:val="both"/>
        <w:rPr>
          <w:rFonts w:ascii="Times New Roman" w:eastAsia="Arial" w:hAnsi="Times New Roman" w:cs="Times New Roman"/>
          <w:color w:val="000000"/>
        </w:rPr>
      </w:pPr>
      <w:r w:rsidRPr="00A154AD">
        <w:rPr>
          <w:rFonts w:ascii="Times New Roman" w:eastAsia="Arial" w:hAnsi="Times New Roman" w:cs="Times New Roman"/>
          <w:color w:val="000000"/>
        </w:rPr>
        <w:br/>
      </w:r>
      <w:r w:rsidRPr="00A154AD">
        <w:rPr>
          <w:rFonts w:ascii="Times New Roman" w:eastAsia="Arial" w:hAnsi="Times New Roman" w:cs="Times New Roman"/>
          <w:color w:val="000000"/>
        </w:rPr>
        <w:br/>
        <w:t>Printed Name</w:t>
      </w:r>
      <w:r>
        <w:rPr>
          <w:rFonts w:ascii="Times New Roman" w:eastAsia="Arial" w:hAnsi="Times New Roman" w:cs="Times New Roman"/>
          <w:color w:val="000000"/>
        </w:rPr>
        <w:t xml:space="preserve">: </w:t>
      </w:r>
      <w:r w:rsidRPr="00A154AD">
        <w:rPr>
          <w:rFonts w:ascii="Times New Roman" w:eastAsia="Arial" w:hAnsi="Times New Roman" w:cs="Times New Roman"/>
          <w:color w:val="000000"/>
        </w:rPr>
        <w:t>_____________________________________________________________</w:t>
      </w:r>
    </w:p>
    <w:p w14:paraId="017B45C1" w14:textId="77777777" w:rsidR="007542EB" w:rsidRPr="00A154AD" w:rsidRDefault="007542EB" w:rsidP="007542EB">
      <w:pPr>
        <w:spacing w:before="240" w:after="240" w:line="240" w:lineRule="auto"/>
        <w:jc w:val="both"/>
        <w:rPr>
          <w:rFonts w:ascii="Times New Roman" w:eastAsia="Arial" w:hAnsi="Times New Roman" w:cs="Times New Roman"/>
          <w:color w:val="000000"/>
        </w:rPr>
      </w:pPr>
    </w:p>
    <w:p w14:paraId="712FA62C" w14:textId="77777777" w:rsidR="007542EB" w:rsidRDefault="007542EB" w:rsidP="007542EB">
      <w:pPr>
        <w:spacing w:before="240" w:after="240" w:line="240" w:lineRule="auto"/>
        <w:jc w:val="both"/>
        <w:rPr>
          <w:rFonts w:ascii="Times New Roman" w:eastAsia="Arial" w:hAnsi="Times New Roman" w:cs="Times New Roman"/>
          <w:color w:val="000000"/>
        </w:rPr>
      </w:pPr>
      <w:r w:rsidRPr="00A154AD">
        <w:rPr>
          <w:rFonts w:ascii="Times New Roman" w:eastAsia="Arial" w:hAnsi="Times New Roman" w:cs="Times New Roman"/>
          <w:color w:val="000000"/>
        </w:rPr>
        <w:t>Please send any correspondence to:    _________________________________________</w:t>
      </w:r>
    </w:p>
    <w:p w14:paraId="7D956A68" w14:textId="77777777" w:rsidR="007542EB" w:rsidRDefault="007542EB" w:rsidP="007542EB">
      <w:pPr>
        <w:spacing w:before="240" w:after="240" w:line="240" w:lineRule="auto"/>
        <w:jc w:val="both"/>
        <w:rPr>
          <w:rFonts w:ascii="Times New Roman" w:eastAsia="Arial" w:hAnsi="Times New Roman" w:cs="Times New Roman"/>
          <w:color w:val="000000"/>
        </w:rPr>
      </w:pPr>
    </w:p>
    <w:p w14:paraId="6FBF5FD3" w14:textId="1BCC0981" w:rsidR="007542EB" w:rsidRDefault="007542EB" w:rsidP="007542EB">
      <w:pPr>
        <w:spacing w:before="240" w:after="240" w:line="240" w:lineRule="auto"/>
        <w:jc w:val="both"/>
        <w:rPr>
          <w:rFonts w:ascii="Times New Roman" w:eastAsia="Arial" w:hAnsi="Times New Roman" w:cs="Times New Roman"/>
          <w:color w:val="000000"/>
        </w:rPr>
      </w:pPr>
      <w:r>
        <w:rPr>
          <w:rFonts w:ascii="Times New Roman" w:eastAsia="Arial" w:hAnsi="Times New Roman" w:cs="Times New Roman"/>
          <w:color w:val="000000"/>
        </w:rPr>
        <w:t>Date: _______________________________</w:t>
      </w:r>
    </w:p>
    <w:p w14:paraId="4B7F5A7E" w14:textId="77777777" w:rsidR="007542EB" w:rsidRPr="00A154AD" w:rsidRDefault="007542EB" w:rsidP="007542EB">
      <w:pPr>
        <w:spacing w:before="240" w:after="240" w:line="240" w:lineRule="auto"/>
        <w:jc w:val="both"/>
        <w:rPr>
          <w:rFonts w:ascii="Times New Roman" w:eastAsia="Arial" w:hAnsi="Times New Roman" w:cs="Times New Roman"/>
          <w:color w:val="000000"/>
        </w:rPr>
      </w:pPr>
    </w:p>
    <w:p w14:paraId="0045F662" w14:textId="628E9234" w:rsidR="0044023F" w:rsidRPr="0044023F" w:rsidRDefault="0044023F" w:rsidP="0044023F">
      <w:pPr>
        <w:spacing w:after="0" w:line="240" w:lineRule="auto"/>
        <w:rPr>
          <w:rFonts w:ascii="Times New Roman" w:eastAsia="Times New Roman" w:hAnsi="Times New Roman" w:cs="Times New Roman"/>
          <w:kern w:val="0"/>
          <w14:ligatures w14:val="none"/>
        </w:rPr>
      </w:pPr>
    </w:p>
    <w:sectPr w:rsidR="0044023F" w:rsidRPr="0044023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EFFEB" w14:textId="77777777" w:rsidR="00680590" w:rsidRDefault="00680590" w:rsidP="00680590">
      <w:pPr>
        <w:spacing w:after="0" w:line="240" w:lineRule="auto"/>
      </w:pPr>
      <w:r>
        <w:separator/>
      </w:r>
    </w:p>
  </w:endnote>
  <w:endnote w:type="continuationSeparator" w:id="0">
    <w:p w14:paraId="74F4CD1D" w14:textId="77777777" w:rsidR="00680590" w:rsidRDefault="00680590" w:rsidP="0068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81DBB" w14:textId="3789BF63" w:rsidR="00680590" w:rsidRPr="00680590" w:rsidRDefault="00680590" w:rsidP="00680590">
    <w:pPr>
      <w:pStyle w:val="Footer"/>
      <w:pBdr>
        <w:top w:val="single" w:sz="4" w:space="1" w:color="D9D9D9" w:themeColor="background1" w:themeShade="D9"/>
      </w:pBdr>
      <w:jc w:val="center"/>
      <w:rPr>
        <w:rFonts w:ascii="Times New Roman" w:hAnsi="Times New Roman" w:cs="Times New Roman"/>
        <w:sz w:val="20"/>
        <w:szCs w:val="20"/>
      </w:rPr>
    </w:pPr>
    <w:r w:rsidRPr="00680590">
      <w:rPr>
        <w:rFonts w:ascii="Times New Roman" w:hAnsi="Times New Roman" w:cs="Times New Roman"/>
        <w:sz w:val="20"/>
        <w:szCs w:val="20"/>
      </w:rPr>
      <w:t xml:space="preserve"> Congressional Authority-FED-LEG-1.1-2025-028 </w:t>
    </w:r>
    <w:sdt>
      <w:sdtPr>
        <w:rPr>
          <w:rFonts w:ascii="Times New Roman" w:hAnsi="Times New Roman" w:cs="Times New Roman"/>
          <w:sz w:val="20"/>
          <w:szCs w:val="20"/>
        </w:rPr>
        <w:id w:val="-1047761819"/>
        <w:docPartObj>
          <w:docPartGallery w:val="Page Numbers (Bottom of Page)"/>
          <w:docPartUnique/>
        </w:docPartObj>
      </w:sdtPr>
      <w:sdtEndPr>
        <w:rPr>
          <w:color w:val="7F7F7F" w:themeColor="background1" w:themeShade="7F"/>
          <w:spacing w:val="60"/>
        </w:rPr>
      </w:sdtEndPr>
      <w:sdtContent>
        <w:r>
          <w:rPr>
            <w:rFonts w:ascii="Times New Roman" w:hAnsi="Times New Roman" w:cs="Times New Roman"/>
            <w:sz w:val="20"/>
            <w:szCs w:val="20"/>
          </w:rPr>
          <w:t xml:space="preserve">                                                                              </w:t>
        </w:r>
        <w:r w:rsidRPr="00680590">
          <w:rPr>
            <w:rFonts w:ascii="Times New Roman" w:hAnsi="Times New Roman" w:cs="Times New Roman"/>
            <w:sz w:val="20"/>
            <w:szCs w:val="20"/>
          </w:rPr>
          <w:fldChar w:fldCharType="begin"/>
        </w:r>
        <w:r w:rsidRPr="00680590">
          <w:rPr>
            <w:rFonts w:ascii="Times New Roman" w:hAnsi="Times New Roman" w:cs="Times New Roman"/>
            <w:sz w:val="20"/>
            <w:szCs w:val="20"/>
          </w:rPr>
          <w:instrText xml:space="preserve"> PAGE   \* MERGEFORMAT </w:instrText>
        </w:r>
        <w:r w:rsidRPr="00680590">
          <w:rPr>
            <w:rFonts w:ascii="Times New Roman" w:hAnsi="Times New Roman" w:cs="Times New Roman"/>
            <w:sz w:val="20"/>
            <w:szCs w:val="20"/>
          </w:rPr>
          <w:fldChar w:fldCharType="separate"/>
        </w:r>
        <w:r w:rsidRPr="00680590">
          <w:rPr>
            <w:rFonts w:ascii="Times New Roman" w:hAnsi="Times New Roman" w:cs="Times New Roman"/>
            <w:noProof/>
            <w:sz w:val="20"/>
            <w:szCs w:val="20"/>
          </w:rPr>
          <w:t>2</w:t>
        </w:r>
        <w:r w:rsidRPr="00680590">
          <w:rPr>
            <w:rFonts w:ascii="Times New Roman" w:hAnsi="Times New Roman" w:cs="Times New Roman"/>
            <w:noProof/>
            <w:sz w:val="20"/>
            <w:szCs w:val="20"/>
          </w:rPr>
          <w:fldChar w:fldCharType="end"/>
        </w:r>
        <w:r w:rsidRPr="00680590">
          <w:rPr>
            <w:rFonts w:ascii="Times New Roman" w:hAnsi="Times New Roman" w:cs="Times New Roman"/>
            <w:sz w:val="20"/>
            <w:szCs w:val="20"/>
          </w:rPr>
          <w:t xml:space="preserve"> | </w:t>
        </w:r>
        <w:r w:rsidRPr="00680590">
          <w:rPr>
            <w:rFonts w:ascii="Times New Roman" w:hAnsi="Times New Roman" w:cs="Times New Roman"/>
            <w:color w:val="7F7F7F" w:themeColor="background1" w:themeShade="7F"/>
            <w:spacing w:val="60"/>
            <w:sz w:val="20"/>
            <w:szCs w:val="20"/>
          </w:rPr>
          <w:t>Page</w:t>
        </w:r>
      </w:sdtContent>
    </w:sdt>
  </w:p>
  <w:p w14:paraId="6C8C8F5A" w14:textId="77777777" w:rsidR="00680590" w:rsidRDefault="00680590" w:rsidP="006805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7E0D5" w14:textId="77777777" w:rsidR="00680590" w:rsidRDefault="00680590" w:rsidP="00680590">
      <w:pPr>
        <w:spacing w:after="0" w:line="240" w:lineRule="auto"/>
      </w:pPr>
      <w:r>
        <w:separator/>
      </w:r>
    </w:p>
  </w:footnote>
  <w:footnote w:type="continuationSeparator" w:id="0">
    <w:p w14:paraId="2CEB3EC2" w14:textId="77777777" w:rsidR="00680590" w:rsidRDefault="00680590" w:rsidP="00680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E65"/>
    <w:multiLevelType w:val="multilevel"/>
    <w:tmpl w:val="23BA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54435"/>
    <w:multiLevelType w:val="multilevel"/>
    <w:tmpl w:val="D99A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A37C2"/>
    <w:multiLevelType w:val="hybridMultilevel"/>
    <w:tmpl w:val="ADC85E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12F32"/>
    <w:multiLevelType w:val="multilevel"/>
    <w:tmpl w:val="7A90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A1CDE"/>
    <w:multiLevelType w:val="multilevel"/>
    <w:tmpl w:val="7238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61E6B"/>
    <w:multiLevelType w:val="multilevel"/>
    <w:tmpl w:val="72525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23E52"/>
    <w:multiLevelType w:val="multilevel"/>
    <w:tmpl w:val="0510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804A7"/>
    <w:multiLevelType w:val="multilevel"/>
    <w:tmpl w:val="4AC6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7E5421"/>
    <w:multiLevelType w:val="multilevel"/>
    <w:tmpl w:val="5A06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7C4CBE"/>
    <w:multiLevelType w:val="multilevel"/>
    <w:tmpl w:val="BDC2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54857"/>
    <w:multiLevelType w:val="multilevel"/>
    <w:tmpl w:val="FFEC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841CA"/>
    <w:multiLevelType w:val="multilevel"/>
    <w:tmpl w:val="D1A4F80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EC35D5"/>
    <w:multiLevelType w:val="multilevel"/>
    <w:tmpl w:val="C35E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0F6C06"/>
    <w:multiLevelType w:val="multilevel"/>
    <w:tmpl w:val="E76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24490"/>
    <w:multiLevelType w:val="multilevel"/>
    <w:tmpl w:val="0D40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A910C3"/>
    <w:multiLevelType w:val="multilevel"/>
    <w:tmpl w:val="8B2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A72801"/>
    <w:multiLevelType w:val="multilevel"/>
    <w:tmpl w:val="AE68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D1356C"/>
    <w:multiLevelType w:val="multilevel"/>
    <w:tmpl w:val="61B6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11720"/>
    <w:multiLevelType w:val="multilevel"/>
    <w:tmpl w:val="D2966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B3900"/>
    <w:multiLevelType w:val="multilevel"/>
    <w:tmpl w:val="FADC72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3D7E30"/>
    <w:multiLevelType w:val="multilevel"/>
    <w:tmpl w:val="8EF27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E65835"/>
    <w:multiLevelType w:val="multilevel"/>
    <w:tmpl w:val="62F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0617AC"/>
    <w:multiLevelType w:val="multilevel"/>
    <w:tmpl w:val="CF50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CE39F8"/>
    <w:multiLevelType w:val="multilevel"/>
    <w:tmpl w:val="62EC9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956369"/>
    <w:multiLevelType w:val="hybridMultilevel"/>
    <w:tmpl w:val="F3CA1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A6575E0"/>
    <w:multiLevelType w:val="multilevel"/>
    <w:tmpl w:val="B67E8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0A086F"/>
    <w:multiLevelType w:val="hybridMultilevel"/>
    <w:tmpl w:val="596C01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C4010B9"/>
    <w:multiLevelType w:val="multilevel"/>
    <w:tmpl w:val="644C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927DE2"/>
    <w:multiLevelType w:val="multilevel"/>
    <w:tmpl w:val="24AC2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841230"/>
    <w:multiLevelType w:val="multilevel"/>
    <w:tmpl w:val="FE02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771C56"/>
    <w:multiLevelType w:val="multilevel"/>
    <w:tmpl w:val="A8DA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B212EB"/>
    <w:multiLevelType w:val="multilevel"/>
    <w:tmpl w:val="FA72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770C74"/>
    <w:multiLevelType w:val="multilevel"/>
    <w:tmpl w:val="F48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7647BC"/>
    <w:multiLevelType w:val="multilevel"/>
    <w:tmpl w:val="5E6A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1F1E32"/>
    <w:multiLevelType w:val="hybridMultilevel"/>
    <w:tmpl w:val="2CFC10F8"/>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2454CC"/>
    <w:multiLevelType w:val="multilevel"/>
    <w:tmpl w:val="CA46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067A1"/>
    <w:multiLevelType w:val="multilevel"/>
    <w:tmpl w:val="905E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A14CF6"/>
    <w:multiLevelType w:val="hybridMultilevel"/>
    <w:tmpl w:val="56FA1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7260B7"/>
    <w:multiLevelType w:val="multilevel"/>
    <w:tmpl w:val="3416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7B5771"/>
    <w:multiLevelType w:val="multilevel"/>
    <w:tmpl w:val="C8C6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3F6A"/>
    <w:multiLevelType w:val="multilevel"/>
    <w:tmpl w:val="FBEE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17655D"/>
    <w:multiLevelType w:val="multilevel"/>
    <w:tmpl w:val="F806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3419AC"/>
    <w:multiLevelType w:val="hybridMultilevel"/>
    <w:tmpl w:val="0F8C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366E2F"/>
    <w:multiLevelType w:val="multilevel"/>
    <w:tmpl w:val="BA388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B53905"/>
    <w:multiLevelType w:val="multilevel"/>
    <w:tmpl w:val="8AE4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73634A"/>
    <w:multiLevelType w:val="multilevel"/>
    <w:tmpl w:val="A1FE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B46E7"/>
    <w:multiLevelType w:val="multilevel"/>
    <w:tmpl w:val="85CAF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E429EA"/>
    <w:multiLevelType w:val="multilevel"/>
    <w:tmpl w:val="7950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725FBA"/>
    <w:multiLevelType w:val="multilevel"/>
    <w:tmpl w:val="7A0C7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98834BD"/>
    <w:multiLevelType w:val="multilevel"/>
    <w:tmpl w:val="F2B0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368526">
    <w:abstractNumId w:val="29"/>
  </w:num>
  <w:num w:numId="2" w16cid:durableId="609820380">
    <w:abstractNumId w:val="33"/>
  </w:num>
  <w:num w:numId="3" w16cid:durableId="75828615">
    <w:abstractNumId w:val="1"/>
  </w:num>
  <w:num w:numId="4" w16cid:durableId="1782064547">
    <w:abstractNumId w:val="21"/>
  </w:num>
  <w:num w:numId="5" w16cid:durableId="1709912847">
    <w:abstractNumId w:val="25"/>
  </w:num>
  <w:num w:numId="6" w16cid:durableId="1854998786">
    <w:abstractNumId w:val="5"/>
  </w:num>
  <w:num w:numId="7" w16cid:durableId="1802846393">
    <w:abstractNumId w:val="27"/>
  </w:num>
  <w:num w:numId="8" w16cid:durableId="2090496721">
    <w:abstractNumId w:val="17"/>
  </w:num>
  <w:num w:numId="9" w16cid:durableId="2126998204">
    <w:abstractNumId w:val="4"/>
  </w:num>
  <w:num w:numId="10" w16cid:durableId="1497569624">
    <w:abstractNumId w:val="41"/>
  </w:num>
  <w:num w:numId="11" w16cid:durableId="1165128992">
    <w:abstractNumId w:val="43"/>
  </w:num>
  <w:num w:numId="12" w16cid:durableId="254244690">
    <w:abstractNumId w:val="23"/>
  </w:num>
  <w:num w:numId="13" w16cid:durableId="1125584043">
    <w:abstractNumId w:val="32"/>
  </w:num>
  <w:num w:numId="14" w16cid:durableId="1120342734">
    <w:abstractNumId w:val="39"/>
  </w:num>
  <w:num w:numId="15" w16cid:durableId="592010853">
    <w:abstractNumId w:val="47"/>
  </w:num>
  <w:num w:numId="16" w16cid:durableId="1689529329">
    <w:abstractNumId w:val="14"/>
  </w:num>
  <w:num w:numId="17" w16cid:durableId="1517841317">
    <w:abstractNumId w:val="3"/>
  </w:num>
  <w:num w:numId="18" w16cid:durableId="258175974">
    <w:abstractNumId w:val="46"/>
  </w:num>
  <w:num w:numId="19" w16cid:durableId="131216418">
    <w:abstractNumId w:val="12"/>
  </w:num>
  <w:num w:numId="20" w16cid:durableId="1406344881">
    <w:abstractNumId w:val="31"/>
  </w:num>
  <w:num w:numId="21" w16cid:durableId="284504436">
    <w:abstractNumId w:val="16"/>
  </w:num>
  <w:num w:numId="22" w16cid:durableId="298727631">
    <w:abstractNumId w:val="35"/>
  </w:num>
  <w:num w:numId="23" w16cid:durableId="54745881">
    <w:abstractNumId w:val="15"/>
  </w:num>
  <w:num w:numId="24" w16cid:durableId="930167778">
    <w:abstractNumId w:val="18"/>
  </w:num>
  <w:num w:numId="25" w16cid:durableId="427966169">
    <w:abstractNumId w:val="28"/>
  </w:num>
  <w:num w:numId="26" w16cid:durableId="2026520000">
    <w:abstractNumId w:val="30"/>
  </w:num>
  <w:num w:numId="27" w16cid:durableId="1808891841">
    <w:abstractNumId w:val="42"/>
  </w:num>
  <w:num w:numId="28" w16cid:durableId="161773314">
    <w:abstractNumId w:val="8"/>
  </w:num>
  <w:num w:numId="29" w16cid:durableId="654574381">
    <w:abstractNumId w:val="44"/>
  </w:num>
  <w:num w:numId="30" w16cid:durableId="1185704406">
    <w:abstractNumId w:val="48"/>
  </w:num>
  <w:num w:numId="31" w16cid:durableId="937519626">
    <w:abstractNumId w:val="6"/>
  </w:num>
  <w:num w:numId="32" w16cid:durableId="1434546640">
    <w:abstractNumId w:val="38"/>
  </w:num>
  <w:num w:numId="33" w16cid:durableId="1922369296">
    <w:abstractNumId w:val="19"/>
  </w:num>
  <w:num w:numId="34" w16cid:durableId="1157569920">
    <w:abstractNumId w:val="20"/>
  </w:num>
  <w:num w:numId="35" w16cid:durableId="2038383686">
    <w:abstractNumId w:val="40"/>
  </w:num>
  <w:num w:numId="36" w16cid:durableId="1170170979">
    <w:abstractNumId w:val="7"/>
  </w:num>
  <w:num w:numId="37" w16cid:durableId="1373656554">
    <w:abstractNumId w:val="0"/>
  </w:num>
  <w:num w:numId="38" w16cid:durableId="1861429100">
    <w:abstractNumId w:val="22"/>
  </w:num>
  <w:num w:numId="39" w16cid:durableId="1101797140">
    <w:abstractNumId w:val="9"/>
  </w:num>
  <w:num w:numId="40" w16cid:durableId="1001155358">
    <w:abstractNumId w:val="11"/>
  </w:num>
  <w:num w:numId="41" w16cid:durableId="253824727">
    <w:abstractNumId w:val="13"/>
  </w:num>
  <w:num w:numId="42" w16cid:durableId="1650861577">
    <w:abstractNumId w:val="45"/>
  </w:num>
  <w:num w:numId="43" w16cid:durableId="1693528354">
    <w:abstractNumId w:val="36"/>
  </w:num>
  <w:num w:numId="44" w16cid:durableId="1067218811">
    <w:abstractNumId w:val="10"/>
  </w:num>
  <w:num w:numId="45" w16cid:durableId="1183787955">
    <w:abstractNumId w:val="49"/>
  </w:num>
  <w:num w:numId="46" w16cid:durableId="545070581">
    <w:abstractNumId w:val="2"/>
  </w:num>
  <w:num w:numId="47" w16cid:durableId="752819702">
    <w:abstractNumId w:val="34"/>
  </w:num>
  <w:num w:numId="48" w16cid:durableId="165439289">
    <w:abstractNumId w:val="26"/>
  </w:num>
  <w:num w:numId="49" w16cid:durableId="1275110">
    <w:abstractNumId w:val="37"/>
  </w:num>
  <w:num w:numId="50" w16cid:durableId="8645172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14"/>
    <w:rsid w:val="000F597C"/>
    <w:rsid w:val="00194249"/>
    <w:rsid w:val="001F40C3"/>
    <w:rsid w:val="00252656"/>
    <w:rsid w:val="002A3888"/>
    <w:rsid w:val="003A15A7"/>
    <w:rsid w:val="0044023F"/>
    <w:rsid w:val="00523427"/>
    <w:rsid w:val="005A3243"/>
    <w:rsid w:val="00680590"/>
    <w:rsid w:val="00743A14"/>
    <w:rsid w:val="00744E4F"/>
    <w:rsid w:val="007542EB"/>
    <w:rsid w:val="007B5747"/>
    <w:rsid w:val="007C581C"/>
    <w:rsid w:val="007E6234"/>
    <w:rsid w:val="009205C4"/>
    <w:rsid w:val="00A241C3"/>
    <w:rsid w:val="00AD5944"/>
    <w:rsid w:val="00B1683D"/>
    <w:rsid w:val="00C276A5"/>
    <w:rsid w:val="00CF399A"/>
    <w:rsid w:val="00D94C91"/>
    <w:rsid w:val="00F6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BD69"/>
  <w15:chartTrackingRefBased/>
  <w15:docId w15:val="{565E1E18-16F3-45BC-ABD8-22C0B9F4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A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A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A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A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A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A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A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A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A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A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A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A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A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A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A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A14"/>
    <w:rPr>
      <w:rFonts w:eastAsiaTheme="majorEastAsia" w:cstheme="majorBidi"/>
      <w:color w:val="272727" w:themeColor="text1" w:themeTint="D8"/>
    </w:rPr>
  </w:style>
  <w:style w:type="paragraph" w:styleId="Title">
    <w:name w:val="Title"/>
    <w:basedOn w:val="Normal"/>
    <w:next w:val="Normal"/>
    <w:link w:val="TitleChar"/>
    <w:uiPriority w:val="10"/>
    <w:qFormat/>
    <w:rsid w:val="00743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A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A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A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A14"/>
    <w:pPr>
      <w:spacing w:before="160"/>
      <w:jc w:val="center"/>
    </w:pPr>
    <w:rPr>
      <w:i/>
      <w:iCs/>
      <w:color w:val="404040" w:themeColor="text1" w:themeTint="BF"/>
    </w:rPr>
  </w:style>
  <w:style w:type="character" w:customStyle="1" w:styleId="QuoteChar">
    <w:name w:val="Quote Char"/>
    <w:basedOn w:val="DefaultParagraphFont"/>
    <w:link w:val="Quote"/>
    <w:uiPriority w:val="29"/>
    <w:rsid w:val="00743A14"/>
    <w:rPr>
      <w:i/>
      <w:iCs/>
      <w:color w:val="404040" w:themeColor="text1" w:themeTint="BF"/>
    </w:rPr>
  </w:style>
  <w:style w:type="paragraph" w:styleId="ListParagraph">
    <w:name w:val="List Paragraph"/>
    <w:basedOn w:val="Normal"/>
    <w:uiPriority w:val="34"/>
    <w:qFormat/>
    <w:rsid w:val="00743A14"/>
    <w:pPr>
      <w:ind w:left="720"/>
      <w:contextualSpacing/>
    </w:pPr>
  </w:style>
  <w:style w:type="character" w:styleId="IntenseEmphasis">
    <w:name w:val="Intense Emphasis"/>
    <w:basedOn w:val="DefaultParagraphFont"/>
    <w:uiPriority w:val="21"/>
    <w:qFormat/>
    <w:rsid w:val="00743A14"/>
    <w:rPr>
      <w:i/>
      <w:iCs/>
      <w:color w:val="0F4761" w:themeColor="accent1" w:themeShade="BF"/>
    </w:rPr>
  </w:style>
  <w:style w:type="paragraph" w:styleId="IntenseQuote">
    <w:name w:val="Intense Quote"/>
    <w:basedOn w:val="Normal"/>
    <w:next w:val="Normal"/>
    <w:link w:val="IntenseQuoteChar"/>
    <w:uiPriority w:val="30"/>
    <w:qFormat/>
    <w:rsid w:val="00743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A14"/>
    <w:rPr>
      <w:i/>
      <w:iCs/>
      <w:color w:val="0F4761" w:themeColor="accent1" w:themeShade="BF"/>
    </w:rPr>
  </w:style>
  <w:style w:type="character" w:styleId="IntenseReference">
    <w:name w:val="Intense Reference"/>
    <w:basedOn w:val="DefaultParagraphFont"/>
    <w:uiPriority w:val="32"/>
    <w:qFormat/>
    <w:rsid w:val="00743A14"/>
    <w:rPr>
      <w:b/>
      <w:bCs/>
      <w:smallCaps/>
      <w:color w:val="0F4761" w:themeColor="accent1" w:themeShade="BF"/>
      <w:spacing w:val="5"/>
    </w:rPr>
  </w:style>
  <w:style w:type="paragraph" w:styleId="Header">
    <w:name w:val="header"/>
    <w:basedOn w:val="Normal"/>
    <w:link w:val="HeaderChar"/>
    <w:uiPriority w:val="99"/>
    <w:unhideWhenUsed/>
    <w:rsid w:val="00680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590"/>
  </w:style>
  <w:style w:type="paragraph" w:styleId="Footer">
    <w:name w:val="footer"/>
    <w:basedOn w:val="Normal"/>
    <w:link w:val="FooterChar"/>
    <w:uiPriority w:val="99"/>
    <w:unhideWhenUsed/>
    <w:rsid w:val="00680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48915">
      <w:bodyDiv w:val="1"/>
      <w:marLeft w:val="0"/>
      <w:marRight w:val="0"/>
      <w:marTop w:val="0"/>
      <w:marBottom w:val="0"/>
      <w:divBdr>
        <w:top w:val="none" w:sz="0" w:space="0" w:color="auto"/>
        <w:left w:val="none" w:sz="0" w:space="0" w:color="auto"/>
        <w:bottom w:val="none" w:sz="0" w:space="0" w:color="auto"/>
        <w:right w:val="none" w:sz="0" w:space="0" w:color="auto"/>
      </w:divBdr>
    </w:div>
    <w:div w:id="280040573">
      <w:bodyDiv w:val="1"/>
      <w:marLeft w:val="0"/>
      <w:marRight w:val="0"/>
      <w:marTop w:val="0"/>
      <w:marBottom w:val="0"/>
      <w:divBdr>
        <w:top w:val="none" w:sz="0" w:space="0" w:color="auto"/>
        <w:left w:val="none" w:sz="0" w:space="0" w:color="auto"/>
        <w:bottom w:val="none" w:sz="0" w:space="0" w:color="auto"/>
        <w:right w:val="none" w:sz="0" w:space="0" w:color="auto"/>
      </w:divBdr>
      <w:divsChild>
        <w:div w:id="1896431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783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619925">
      <w:bodyDiv w:val="1"/>
      <w:marLeft w:val="0"/>
      <w:marRight w:val="0"/>
      <w:marTop w:val="0"/>
      <w:marBottom w:val="0"/>
      <w:divBdr>
        <w:top w:val="none" w:sz="0" w:space="0" w:color="auto"/>
        <w:left w:val="none" w:sz="0" w:space="0" w:color="auto"/>
        <w:bottom w:val="none" w:sz="0" w:space="0" w:color="auto"/>
        <w:right w:val="none" w:sz="0" w:space="0" w:color="auto"/>
      </w:divBdr>
    </w:div>
    <w:div w:id="823395010">
      <w:bodyDiv w:val="1"/>
      <w:marLeft w:val="0"/>
      <w:marRight w:val="0"/>
      <w:marTop w:val="0"/>
      <w:marBottom w:val="0"/>
      <w:divBdr>
        <w:top w:val="none" w:sz="0" w:space="0" w:color="auto"/>
        <w:left w:val="none" w:sz="0" w:space="0" w:color="auto"/>
        <w:bottom w:val="none" w:sz="0" w:space="0" w:color="auto"/>
        <w:right w:val="none" w:sz="0" w:space="0" w:color="auto"/>
      </w:divBdr>
      <w:divsChild>
        <w:div w:id="46994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864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243880">
      <w:bodyDiv w:val="1"/>
      <w:marLeft w:val="0"/>
      <w:marRight w:val="0"/>
      <w:marTop w:val="0"/>
      <w:marBottom w:val="0"/>
      <w:divBdr>
        <w:top w:val="none" w:sz="0" w:space="0" w:color="auto"/>
        <w:left w:val="none" w:sz="0" w:space="0" w:color="auto"/>
        <w:bottom w:val="none" w:sz="0" w:space="0" w:color="auto"/>
        <w:right w:val="none" w:sz="0" w:space="0" w:color="auto"/>
      </w:divBdr>
      <w:divsChild>
        <w:div w:id="293871440">
          <w:marLeft w:val="0"/>
          <w:marRight w:val="0"/>
          <w:marTop w:val="0"/>
          <w:marBottom w:val="0"/>
          <w:divBdr>
            <w:top w:val="none" w:sz="0" w:space="0" w:color="auto"/>
            <w:left w:val="none" w:sz="0" w:space="0" w:color="auto"/>
            <w:bottom w:val="none" w:sz="0" w:space="0" w:color="auto"/>
            <w:right w:val="none" w:sz="0" w:space="0" w:color="auto"/>
          </w:divBdr>
          <w:divsChild>
            <w:div w:id="1423449297">
              <w:marLeft w:val="0"/>
              <w:marRight w:val="0"/>
              <w:marTop w:val="0"/>
              <w:marBottom w:val="0"/>
              <w:divBdr>
                <w:top w:val="none" w:sz="0" w:space="0" w:color="auto"/>
                <w:left w:val="none" w:sz="0" w:space="0" w:color="auto"/>
                <w:bottom w:val="none" w:sz="0" w:space="0" w:color="auto"/>
                <w:right w:val="none" w:sz="0" w:space="0" w:color="auto"/>
              </w:divBdr>
              <w:divsChild>
                <w:div w:id="1910186525">
                  <w:marLeft w:val="0"/>
                  <w:marRight w:val="0"/>
                  <w:marTop w:val="0"/>
                  <w:marBottom w:val="0"/>
                  <w:divBdr>
                    <w:top w:val="none" w:sz="0" w:space="0" w:color="auto"/>
                    <w:left w:val="none" w:sz="0" w:space="0" w:color="auto"/>
                    <w:bottom w:val="none" w:sz="0" w:space="0" w:color="auto"/>
                    <w:right w:val="none" w:sz="0" w:space="0" w:color="auto"/>
                  </w:divBdr>
                  <w:divsChild>
                    <w:div w:id="176116164">
                      <w:marLeft w:val="0"/>
                      <w:marRight w:val="0"/>
                      <w:marTop w:val="0"/>
                      <w:marBottom w:val="0"/>
                      <w:divBdr>
                        <w:top w:val="none" w:sz="0" w:space="0" w:color="auto"/>
                        <w:left w:val="none" w:sz="0" w:space="0" w:color="auto"/>
                        <w:bottom w:val="none" w:sz="0" w:space="0" w:color="auto"/>
                        <w:right w:val="none" w:sz="0" w:space="0" w:color="auto"/>
                      </w:divBdr>
                      <w:divsChild>
                        <w:div w:id="1624653051">
                          <w:marLeft w:val="0"/>
                          <w:marRight w:val="0"/>
                          <w:marTop w:val="0"/>
                          <w:marBottom w:val="0"/>
                          <w:divBdr>
                            <w:top w:val="none" w:sz="0" w:space="0" w:color="auto"/>
                            <w:left w:val="none" w:sz="0" w:space="0" w:color="auto"/>
                            <w:bottom w:val="none" w:sz="0" w:space="0" w:color="auto"/>
                            <w:right w:val="none" w:sz="0" w:space="0" w:color="auto"/>
                          </w:divBdr>
                          <w:divsChild>
                            <w:div w:id="1960989110">
                              <w:marLeft w:val="0"/>
                              <w:marRight w:val="0"/>
                              <w:marTop w:val="0"/>
                              <w:marBottom w:val="0"/>
                              <w:divBdr>
                                <w:top w:val="none" w:sz="0" w:space="0" w:color="auto"/>
                                <w:left w:val="none" w:sz="0" w:space="0" w:color="auto"/>
                                <w:bottom w:val="none" w:sz="0" w:space="0" w:color="auto"/>
                                <w:right w:val="none" w:sz="0" w:space="0" w:color="auto"/>
                              </w:divBdr>
                              <w:divsChild>
                                <w:div w:id="1102919196">
                                  <w:marLeft w:val="0"/>
                                  <w:marRight w:val="0"/>
                                  <w:marTop w:val="0"/>
                                  <w:marBottom w:val="0"/>
                                  <w:divBdr>
                                    <w:top w:val="none" w:sz="0" w:space="0" w:color="auto"/>
                                    <w:left w:val="none" w:sz="0" w:space="0" w:color="auto"/>
                                    <w:bottom w:val="none" w:sz="0" w:space="0" w:color="auto"/>
                                    <w:right w:val="none" w:sz="0" w:space="0" w:color="auto"/>
                                  </w:divBdr>
                                  <w:divsChild>
                                    <w:div w:id="1217231432">
                                      <w:marLeft w:val="0"/>
                                      <w:marRight w:val="0"/>
                                      <w:marTop w:val="0"/>
                                      <w:marBottom w:val="0"/>
                                      <w:divBdr>
                                        <w:top w:val="none" w:sz="0" w:space="0" w:color="auto"/>
                                        <w:left w:val="none" w:sz="0" w:space="0" w:color="auto"/>
                                        <w:bottom w:val="none" w:sz="0" w:space="0" w:color="auto"/>
                                        <w:right w:val="none" w:sz="0" w:space="0" w:color="auto"/>
                                      </w:divBdr>
                                      <w:divsChild>
                                        <w:div w:id="1119447400">
                                          <w:blockQuote w:val="1"/>
                                          <w:marLeft w:val="720"/>
                                          <w:marRight w:val="720"/>
                                          <w:marTop w:val="100"/>
                                          <w:marBottom w:val="100"/>
                                          <w:divBdr>
                                            <w:top w:val="none" w:sz="0" w:space="0" w:color="auto"/>
                                            <w:left w:val="none" w:sz="0" w:space="0" w:color="auto"/>
                                            <w:bottom w:val="none" w:sz="0" w:space="0" w:color="auto"/>
                                            <w:right w:val="none" w:sz="0" w:space="0" w:color="auto"/>
                                          </w:divBdr>
                                        </w:div>
                                        <w:div w:id="76017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950672">
                                          <w:blockQuote w:val="1"/>
                                          <w:marLeft w:val="720"/>
                                          <w:marRight w:val="720"/>
                                          <w:marTop w:val="100"/>
                                          <w:marBottom w:val="100"/>
                                          <w:divBdr>
                                            <w:top w:val="none" w:sz="0" w:space="0" w:color="auto"/>
                                            <w:left w:val="none" w:sz="0" w:space="0" w:color="auto"/>
                                            <w:bottom w:val="none" w:sz="0" w:space="0" w:color="auto"/>
                                            <w:right w:val="none" w:sz="0" w:space="0" w:color="auto"/>
                                          </w:divBdr>
                                        </w:div>
                                        <w:div w:id="281620427">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82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6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3649897">
          <w:marLeft w:val="0"/>
          <w:marRight w:val="0"/>
          <w:marTop w:val="0"/>
          <w:marBottom w:val="0"/>
          <w:divBdr>
            <w:top w:val="none" w:sz="0" w:space="0" w:color="auto"/>
            <w:left w:val="none" w:sz="0" w:space="0" w:color="auto"/>
            <w:bottom w:val="none" w:sz="0" w:space="0" w:color="auto"/>
            <w:right w:val="none" w:sz="0" w:space="0" w:color="auto"/>
          </w:divBdr>
          <w:divsChild>
            <w:div w:id="1195652282">
              <w:marLeft w:val="0"/>
              <w:marRight w:val="0"/>
              <w:marTop w:val="0"/>
              <w:marBottom w:val="0"/>
              <w:divBdr>
                <w:top w:val="none" w:sz="0" w:space="0" w:color="auto"/>
                <w:left w:val="none" w:sz="0" w:space="0" w:color="auto"/>
                <w:bottom w:val="none" w:sz="0" w:space="0" w:color="auto"/>
                <w:right w:val="none" w:sz="0" w:space="0" w:color="auto"/>
              </w:divBdr>
              <w:divsChild>
                <w:div w:id="2107648085">
                  <w:marLeft w:val="0"/>
                  <w:marRight w:val="0"/>
                  <w:marTop w:val="0"/>
                  <w:marBottom w:val="0"/>
                  <w:divBdr>
                    <w:top w:val="none" w:sz="0" w:space="0" w:color="auto"/>
                    <w:left w:val="none" w:sz="0" w:space="0" w:color="auto"/>
                    <w:bottom w:val="none" w:sz="0" w:space="0" w:color="auto"/>
                    <w:right w:val="none" w:sz="0" w:space="0" w:color="auto"/>
                  </w:divBdr>
                  <w:divsChild>
                    <w:div w:id="6298766">
                      <w:marLeft w:val="0"/>
                      <w:marRight w:val="0"/>
                      <w:marTop w:val="0"/>
                      <w:marBottom w:val="0"/>
                      <w:divBdr>
                        <w:top w:val="none" w:sz="0" w:space="0" w:color="auto"/>
                        <w:left w:val="none" w:sz="0" w:space="0" w:color="auto"/>
                        <w:bottom w:val="none" w:sz="0" w:space="0" w:color="auto"/>
                        <w:right w:val="none" w:sz="0" w:space="0" w:color="auto"/>
                      </w:divBdr>
                      <w:divsChild>
                        <w:div w:id="89202590">
                          <w:marLeft w:val="0"/>
                          <w:marRight w:val="0"/>
                          <w:marTop w:val="0"/>
                          <w:marBottom w:val="0"/>
                          <w:divBdr>
                            <w:top w:val="none" w:sz="0" w:space="0" w:color="auto"/>
                            <w:left w:val="none" w:sz="0" w:space="0" w:color="auto"/>
                            <w:bottom w:val="none" w:sz="0" w:space="0" w:color="auto"/>
                            <w:right w:val="none" w:sz="0" w:space="0" w:color="auto"/>
                          </w:divBdr>
                          <w:divsChild>
                            <w:div w:id="897015081">
                              <w:marLeft w:val="0"/>
                              <w:marRight w:val="0"/>
                              <w:marTop w:val="0"/>
                              <w:marBottom w:val="0"/>
                              <w:divBdr>
                                <w:top w:val="none" w:sz="0" w:space="0" w:color="auto"/>
                                <w:left w:val="none" w:sz="0" w:space="0" w:color="auto"/>
                                <w:bottom w:val="none" w:sz="0" w:space="0" w:color="auto"/>
                                <w:right w:val="none" w:sz="0" w:space="0" w:color="auto"/>
                              </w:divBdr>
                              <w:divsChild>
                                <w:div w:id="490172285">
                                  <w:marLeft w:val="0"/>
                                  <w:marRight w:val="0"/>
                                  <w:marTop w:val="0"/>
                                  <w:marBottom w:val="0"/>
                                  <w:divBdr>
                                    <w:top w:val="none" w:sz="0" w:space="0" w:color="auto"/>
                                    <w:left w:val="none" w:sz="0" w:space="0" w:color="auto"/>
                                    <w:bottom w:val="none" w:sz="0" w:space="0" w:color="auto"/>
                                    <w:right w:val="none" w:sz="0" w:space="0" w:color="auto"/>
                                  </w:divBdr>
                                  <w:divsChild>
                                    <w:div w:id="1778327401">
                                      <w:marLeft w:val="0"/>
                                      <w:marRight w:val="0"/>
                                      <w:marTop w:val="0"/>
                                      <w:marBottom w:val="0"/>
                                      <w:divBdr>
                                        <w:top w:val="none" w:sz="0" w:space="0" w:color="auto"/>
                                        <w:left w:val="none" w:sz="0" w:space="0" w:color="auto"/>
                                        <w:bottom w:val="none" w:sz="0" w:space="0" w:color="auto"/>
                                        <w:right w:val="none" w:sz="0" w:space="0" w:color="auto"/>
                                      </w:divBdr>
                                      <w:divsChild>
                                        <w:div w:id="14160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129678">
          <w:marLeft w:val="0"/>
          <w:marRight w:val="0"/>
          <w:marTop w:val="0"/>
          <w:marBottom w:val="0"/>
          <w:divBdr>
            <w:top w:val="none" w:sz="0" w:space="0" w:color="auto"/>
            <w:left w:val="none" w:sz="0" w:space="0" w:color="auto"/>
            <w:bottom w:val="none" w:sz="0" w:space="0" w:color="auto"/>
            <w:right w:val="none" w:sz="0" w:space="0" w:color="auto"/>
          </w:divBdr>
          <w:divsChild>
            <w:div w:id="223227014">
              <w:marLeft w:val="0"/>
              <w:marRight w:val="0"/>
              <w:marTop w:val="0"/>
              <w:marBottom w:val="0"/>
              <w:divBdr>
                <w:top w:val="none" w:sz="0" w:space="0" w:color="auto"/>
                <w:left w:val="none" w:sz="0" w:space="0" w:color="auto"/>
                <w:bottom w:val="none" w:sz="0" w:space="0" w:color="auto"/>
                <w:right w:val="none" w:sz="0" w:space="0" w:color="auto"/>
              </w:divBdr>
              <w:divsChild>
                <w:div w:id="911238688">
                  <w:marLeft w:val="0"/>
                  <w:marRight w:val="0"/>
                  <w:marTop w:val="0"/>
                  <w:marBottom w:val="0"/>
                  <w:divBdr>
                    <w:top w:val="none" w:sz="0" w:space="0" w:color="auto"/>
                    <w:left w:val="none" w:sz="0" w:space="0" w:color="auto"/>
                    <w:bottom w:val="none" w:sz="0" w:space="0" w:color="auto"/>
                    <w:right w:val="none" w:sz="0" w:space="0" w:color="auto"/>
                  </w:divBdr>
                  <w:divsChild>
                    <w:div w:id="429815547">
                      <w:marLeft w:val="0"/>
                      <w:marRight w:val="0"/>
                      <w:marTop w:val="0"/>
                      <w:marBottom w:val="0"/>
                      <w:divBdr>
                        <w:top w:val="none" w:sz="0" w:space="0" w:color="auto"/>
                        <w:left w:val="none" w:sz="0" w:space="0" w:color="auto"/>
                        <w:bottom w:val="none" w:sz="0" w:space="0" w:color="auto"/>
                        <w:right w:val="none" w:sz="0" w:space="0" w:color="auto"/>
                      </w:divBdr>
                      <w:divsChild>
                        <w:div w:id="623773000">
                          <w:marLeft w:val="0"/>
                          <w:marRight w:val="0"/>
                          <w:marTop w:val="0"/>
                          <w:marBottom w:val="0"/>
                          <w:divBdr>
                            <w:top w:val="none" w:sz="0" w:space="0" w:color="auto"/>
                            <w:left w:val="none" w:sz="0" w:space="0" w:color="auto"/>
                            <w:bottom w:val="none" w:sz="0" w:space="0" w:color="auto"/>
                            <w:right w:val="none" w:sz="0" w:space="0" w:color="auto"/>
                          </w:divBdr>
                          <w:divsChild>
                            <w:div w:id="902299759">
                              <w:marLeft w:val="0"/>
                              <w:marRight w:val="0"/>
                              <w:marTop w:val="0"/>
                              <w:marBottom w:val="0"/>
                              <w:divBdr>
                                <w:top w:val="none" w:sz="0" w:space="0" w:color="auto"/>
                                <w:left w:val="none" w:sz="0" w:space="0" w:color="auto"/>
                                <w:bottom w:val="none" w:sz="0" w:space="0" w:color="auto"/>
                                <w:right w:val="none" w:sz="0" w:space="0" w:color="auto"/>
                              </w:divBdr>
                              <w:divsChild>
                                <w:div w:id="784008661">
                                  <w:marLeft w:val="0"/>
                                  <w:marRight w:val="0"/>
                                  <w:marTop w:val="0"/>
                                  <w:marBottom w:val="0"/>
                                  <w:divBdr>
                                    <w:top w:val="none" w:sz="0" w:space="0" w:color="auto"/>
                                    <w:left w:val="none" w:sz="0" w:space="0" w:color="auto"/>
                                    <w:bottom w:val="none" w:sz="0" w:space="0" w:color="auto"/>
                                    <w:right w:val="none" w:sz="0" w:space="0" w:color="auto"/>
                                  </w:divBdr>
                                  <w:divsChild>
                                    <w:div w:id="876742187">
                                      <w:marLeft w:val="0"/>
                                      <w:marRight w:val="0"/>
                                      <w:marTop w:val="0"/>
                                      <w:marBottom w:val="0"/>
                                      <w:divBdr>
                                        <w:top w:val="none" w:sz="0" w:space="0" w:color="auto"/>
                                        <w:left w:val="none" w:sz="0" w:space="0" w:color="auto"/>
                                        <w:bottom w:val="none" w:sz="0" w:space="0" w:color="auto"/>
                                        <w:right w:val="none" w:sz="0" w:space="0" w:color="auto"/>
                                      </w:divBdr>
                                      <w:divsChild>
                                        <w:div w:id="46478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583607">
      <w:bodyDiv w:val="1"/>
      <w:marLeft w:val="0"/>
      <w:marRight w:val="0"/>
      <w:marTop w:val="0"/>
      <w:marBottom w:val="0"/>
      <w:divBdr>
        <w:top w:val="none" w:sz="0" w:space="0" w:color="auto"/>
        <w:left w:val="none" w:sz="0" w:space="0" w:color="auto"/>
        <w:bottom w:val="none" w:sz="0" w:space="0" w:color="auto"/>
        <w:right w:val="none" w:sz="0" w:space="0" w:color="auto"/>
      </w:divBdr>
      <w:divsChild>
        <w:div w:id="2071075510">
          <w:marLeft w:val="0"/>
          <w:marRight w:val="0"/>
          <w:marTop w:val="0"/>
          <w:marBottom w:val="0"/>
          <w:divBdr>
            <w:top w:val="none" w:sz="0" w:space="0" w:color="auto"/>
            <w:left w:val="none" w:sz="0" w:space="0" w:color="auto"/>
            <w:bottom w:val="none" w:sz="0" w:space="0" w:color="auto"/>
            <w:right w:val="none" w:sz="0" w:space="0" w:color="auto"/>
          </w:divBdr>
          <w:divsChild>
            <w:div w:id="1110516655">
              <w:marLeft w:val="0"/>
              <w:marRight w:val="0"/>
              <w:marTop w:val="0"/>
              <w:marBottom w:val="0"/>
              <w:divBdr>
                <w:top w:val="none" w:sz="0" w:space="0" w:color="auto"/>
                <w:left w:val="none" w:sz="0" w:space="0" w:color="auto"/>
                <w:bottom w:val="none" w:sz="0" w:space="0" w:color="auto"/>
                <w:right w:val="none" w:sz="0" w:space="0" w:color="auto"/>
              </w:divBdr>
              <w:divsChild>
                <w:div w:id="877887212">
                  <w:marLeft w:val="0"/>
                  <w:marRight w:val="0"/>
                  <w:marTop w:val="0"/>
                  <w:marBottom w:val="0"/>
                  <w:divBdr>
                    <w:top w:val="none" w:sz="0" w:space="0" w:color="auto"/>
                    <w:left w:val="none" w:sz="0" w:space="0" w:color="auto"/>
                    <w:bottom w:val="none" w:sz="0" w:space="0" w:color="auto"/>
                    <w:right w:val="none" w:sz="0" w:space="0" w:color="auto"/>
                  </w:divBdr>
                  <w:divsChild>
                    <w:div w:id="1793547605">
                      <w:marLeft w:val="0"/>
                      <w:marRight w:val="0"/>
                      <w:marTop w:val="0"/>
                      <w:marBottom w:val="0"/>
                      <w:divBdr>
                        <w:top w:val="none" w:sz="0" w:space="0" w:color="auto"/>
                        <w:left w:val="none" w:sz="0" w:space="0" w:color="auto"/>
                        <w:bottom w:val="none" w:sz="0" w:space="0" w:color="auto"/>
                        <w:right w:val="none" w:sz="0" w:space="0" w:color="auto"/>
                      </w:divBdr>
                      <w:divsChild>
                        <w:div w:id="571742843">
                          <w:marLeft w:val="0"/>
                          <w:marRight w:val="0"/>
                          <w:marTop w:val="0"/>
                          <w:marBottom w:val="0"/>
                          <w:divBdr>
                            <w:top w:val="none" w:sz="0" w:space="0" w:color="auto"/>
                            <w:left w:val="none" w:sz="0" w:space="0" w:color="auto"/>
                            <w:bottom w:val="none" w:sz="0" w:space="0" w:color="auto"/>
                            <w:right w:val="none" w:sz="0" w:space="0" w:color="auto"/>
                          </w:divBdr>
                          <w:divsChild>
                            <w:div w:id="953245763">
                              <w:marLeft w:val="0"/>
                              <w:marRight w:val="0"/>
                              <w:marTop w:val="0"/>
                              <w:marBottom w:val="0"/>
                              <w:divBdr>
                                <w:top w:val="none" w:sz="0" w:space="0" w:color="auto"/>
                                <w:left w:val="none" w:sz="0" w:space="0" w:color="auto"/>
                                <w:bottom w:val="none" w:sz="0" w:space="0" w:color="auto"/>
                                <w:right w:val="none" w:sz="0" w:space="0" w:color="auto"/>
                              </w:divBdr>
                              <w:divsChild>
                                <w:div w:id="6565282">
                                  <w:marLeft w:val="0"/>
                                  <w:marRight w:val="0"/>
                                  <w:marTop w:val="0"/>
                                  <w:marBottom w:val="0"/>
                                  <w:divBdr>
                                    <w:top w:val="none" w:sz="0" w:space="0" w:color="auto"/>
                                    <w:left w:val="none" w:sz="0" w:space="0" w:color="auto"/>
                                    <w:bottom w:val="none" w:sz="0" w:space="0" w:color="auto"/>
                                    <w:right w:val="none" w:sz="0" w:space="0" w:color="auto"/>
                                  </w:divBdr>
                                  <w:divsChild>
                                    <w:div w:id="584613820">
                                      <w:marLeft w:val="0"/>
                                      <w:marRight w:val="0"/>
                                      <w:marTop w:val="0"/>
                                      <w:marBottom w:val="0"/>
                                      <w:divBdr>
                                        <w:top w:val="none" w:sz="0" w:space="0" w:color="auto"/>
                                        <w:left w:val="none" w:sz="0" w:space="0" w:color="auto"/>
                                        <w:bottom w:val="none" w:sz="0" w:space="0" w:color="auto"/>
                                        <w:right w:val="none" w:sz="0" w:space="0" w:color="auto"/>
                                      </w:divBdr>
                                      <w:divsChild>
                                        <w:div w:id="1132671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710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959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396676">
                                          <w:blockQuote w:val="1"/>
                                          <w:marLeft w:val="720"/>
                                          <w:marRight w:val="720"/>
                                          <w:marTop w:val="100"/>
                                          <w:marBottom w:val="100"/>
                                          <w:divBdr>
                                            <w:top w:val="none" w:sz="0" w:space="0" w:color="auto"/>
                                            <w:left w:val="none" w:sz="0" w:space="0" w:color="auto"/>
                                            <w:bottom w:val="none" w:sz="0" w:space="0" w:color="auto"/>
                                            <w:right w:val="none" w:sz="0" w:space="0" w:color="auto"/>
                                          </w:divBdr>
                                        </w:div>
                                        <w:div w:id="70586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565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634317">
          <w:marLeft w:val="0"/>
          <w:marRight w:val="0"/>
          <w:marTop w:val="0"/>
          <w:marBottom w:val="0"/>
          <w:divBdr>
            <w:top w:val="none" w:sz="0" w:space="0" w:color="auto"/>
            <w:left w:val="none" w:sz="0" w:space="0" w:color="auto"/>
            <w:bottom w:val="none" w:sz="0" w:space="0" w:color="auto"/>
            <w:right w:val="none" w:sz="0" w:space="0" w:color="auto"/>
          </w:divBdr>
          <w:divsChild>
            <w:div w:id="1367363466">
              <w:marLeft w:val="0"/>
              <w:marRight w:val="0"/>
              <w:marTop w:val="0"/>
              <w:marBottom w:val="0"/>
              <w:divBdr>
                <w:top w:val="none" w:sz="0" w:space="0" w:color="auto"/>
                <w:left w:val="none" w:sz="0" w:space="0" w:color="auto"/>
                <w:bottom w:val="none" w:sz="0" w:space="0" w:color="auto"/>
                <w:right w:val="none" w:sz="0" w:space="0" w:color="auto"/>
              </w:divBdr>
              <w:divsChild>
                <w:div w:id="1472822096">
                  <w:marLeft w:val="0"/>
                  <w:marRight w:val="0"/>
                  <w:marTop w:val="0"/>
                  <w:marBottom w:val="0"/>
                  <w:divBdr>
                    <w:top w:val="none" w:sz="0" w:space="0" w:color="auto"/>
                    <w:left w:val="none" w:sz="0" w:space="0" w:color="auto"/>
                    <w:bottom w:val="none" w:sz="0" w:space="0" w:color="auto"/>
                    <w:right w:val="none" w:sz="0" w:space="0" w:color="auto"/>
                  </w:divBdr>
                  <w:divsChild>
                    <w:div w:id="1388608416">
                      <w:marLeft w:val="0"/>
                      <w:marRight w:val="0"/>
                      <w:marTop w:val="0"/>
                      <w:marBottom w:val="0"/>
                      <w:divBdr>
                        <w:top w:val="none" w:sz="0" w:space="0" w:color="auto"/>
                        <w:left w:val="none" w:sz="0" w:space="0" w:color="auto"/>
                        <w:bottom w:val="none" w:sz="0" w:space="0" w:color="auto"/>
                        <w:right w:val="none" w:sz="0" w:space="0" w:color="auto"/>
                      </w:divBdr>
                      <w:divsChild>
                        <w:div w:id="759983190">
                          <w:marLeft w:val="0"/>
                          <w:marRight w:val="0"/>
                          <w:marTop w:val="0"/>
                          <w:marBottom w:val="0"/>
                          <w:divBdr>
                            <w:top w:val="none" w:sz="0" w:space="0" w:color="auto"/>
                            <w:left w:val="none" w:sz="0" w:space="0" w:color="auto"/>
                            <w:bottom w:val="none" w:sz="0" w:space="0" w:color="auto"/>
                            <w:right w:val="none" w:sz="0" w:space="0" w:color="auto"/>
                          </w:divBdr>
                          <w:divsChild>
                            <w:div w:id="1263685999">
                              <w:marLeft w:val="0"/>
                              <w:marRight w:val="0"/>
                              <w:marTop w:val="0"/>
                              <w:marBottom w:val="0"/>
                              <w:divBdr>
                                <w:top w:val="none" w:sz="0" w:space="0" w:color="auto"/>
                                <w:left w:val="none" w:sz="0" w:space="0" w:color="auto"/>
                                <w:bottom w:val="none" w:sz="0" w:space="0" w:color="auto"/>
                                <w:right w:val="none" w:sz="0" w:space="0" w:color="auto"/>
                              </w:divBdr>
                              <w:divsChild>
                                <w:div w:id="1630819152">
                                  <w:marLeft w:val="0"/>
                                  <w:marRight w:val="0"/>
                                  <w:marTop w:val="0"/>
                                  <w:marBottom w:val="0"/>
                                  <w:divBdr>
                                    <w:top w:val="none" w:sz="0" w:space="0" w:color="auto"/>
                                    <w:left w:val="none" w:sz="0" w:space="0" w:color="auto"/>
                                    <w:bottom w:val="none" w:sz="0" w:space="0" w:color="auto"/>
                                    <w:right w:val="none" w:sz="0" w:space="0" w:color="auto"/>
                                  </w:divBdr>
                                  <w:divsChild>
                                    <w:div w:id="1915432639">
                                      <w:marLeft w:val="0"/>
                                      <w:marRight w:val="0"/>
                                      <w:marTop w:val="0"/>
                                      <w:marBottom w:val="0"/>
                                      <w:divBdr>
                                        <w:top w:val="none" w:sz="0" w:space="0" w:color="auto"/>
                                        <w:left w:val="none" w:sz="0" w:space="0" w:color="auto"/>
                                        <w:bottom w:val="none" w:sz="0" w:space="0" w:color="auto"/>
                                        <w:right w:val="none" w:sz="0" w:space="0" w:color="auto"/>
                                      </w:divBdr>
                                      <w:divsChild>
                                        <w:div w:id="11668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56739">
          <w:marLeft w:val="0"/>
          <w:marRight w:val="0"/>
          <w:marTop w:val="0"/>
          <w:marBottom w:val="0"/>
          <w:divBdr>
            <w:top w:val="none" w:sz="0" w:space="0" w:color="auto"/>
            <w:left w:val="none" w:sz="0" w:space="0" w:color="auto"/>
            <w:bottom w:val="none" w:sz="0" w:space="0" w:color="auto"/>
            <w:right w:val="none" w:sz="0" w:space="0" w:color="auto"/>
          </w:divBdr>
          <w:divsChild>
            <w:div w:id="1861429349">
              <w:marLeft w:val="0"/>
              <w:marRight w:val="0"/>
              <w:marTop w:val="0"/>
              <w:marBottom w:val="0"/>
              <w:divBdr>
                <w:top w:val="none" w:sz="0" w:space="0" w:color="auto"/>
                <w:left w:val="none" w:sz="0" w:space="0" w:color="auto"/>
                <w:bottom w:val="none" w:sz="0" w:space="0" w:color="auto"/>
                <w:right w:val="none" w:sz="0" w:space="0" w:color="auto"/>
              </w:divBdr>
              <w:divsChild>
                <w:div w:id="253755895">
                  <w:marLeft w:val="0"/>
                  <w:marRight w:val="0"/>
                  <w:marTop w:val="0"/>
                  <w:marBottom w:val="0"/>
                  <w:divBdr>
                    <w:top w:val="none" w:sz="0" w:space="0" w:color="auto"/>
                    <w:left w:val="none" w:sz="0" w:space="0" w:color="auto"/>
                    <w:bottom w:val="none" w:sz="0" w:space="0" w:color="auto"/>
                    <w:right w:val="none" w:sz="0" w:space="0" w:color="auto"/>
                  </w:divBdr>
                  <w:divsChild>
                    <w:div w:id="32309538">
                      <w:marLeft w:val="0"/>
                      <w:marRight w:val="0"/>
                      <w:marTop w:val="0"/>
                      <w:marBottom w:val="0"/>
                      <w:divBdr>
                        <w:top w:val="none" w:sz="0" w:space="0" w:color="auto"/>
                        <w:left w:val="none" w:sz="0" w:space="0" w:color="auto"/>
                        <w:bottom w:val="none" w:sz="0" w:space="0" w:color="auto"/>
                        <w:right w:val="none" w:sz="0" w:space="0" w:color="auto"/>
                      </w:divBdr>
                      <w:divsChild>
                        <w:div w:id="799032295">
                          <w:marLeft w:val="0"/>
                          <w:marRight w:val="0"/>
                          <w:marTop w:val="0"/>
                          <w:marBottom w:val="0"/>
                          <w:divBdr>
                            <w:top w:val="none" w:sz="0" w:space="0" w:color="auto"/>
                            <w:left w:val="none" w:sz="0" w:space="0" w:color="auto"/>
                            <w:bottom w:val="none" w:sz="0" w:space="0" w:color="auto"/>
                            <w:right w:val="none" w:sz="0" w:space="0" w:color="auto"/>
                          </w:divBdr>
                          <w:divsChild>
                            <w:div w:id="1191383676">
                              <w:marLeft w:val="0"/>
                              <w:marRight w:val="0"/>
                              <w:marTop w:val="0"/>
                              <w:marBottom w:val="0"/>
                              <w:divBdr>
                                <w:top w:val="none" w:sz="0" w:space="0" w:color="auto"/>
                                <w:left w:val="none" w:sz="0" w:space="0" w:color="auto"/>
                                <w:bottom w:val="none" w:sz="0" w:space="0" w:color="auto"/>
                                <w:right w:val="none" w:sz="0" w:space="0" w:color="auto"/>
                              </w:divBdr>
                              <w:divsChild>
                                <w:div w:id="1885174454">
                                  <w:marLeft w:val="0"/>
                                  <w:marRight w:val="0"/>
                                  <w:marTop w:val="0"/>
                                  <w:marBottom w:val="0"/>
                                  <w:divBdr>
                                    <w:top w:val="none" w:sz="0" w:space="0" w:color="auto"/>
                                    <w:left w:val="none" w:sz="0" w:space="0" w:color="auto"/>
                                    <w:bottom w:val="none" w:sz="0" w:space="0" w:color="auto"/>
                                    <w:right w:val="none" w:sz="0" w:space="0" w:color="auto"/>
                                  </w:divBdr>
                                  <w:divsChild>
                                    <w:div w:id="884221000">
                                      <w:marLeft w:val="0"/>
                                      <w:marRight w:val="0"/>
                                      <w:marTop w:val="0"/>
                                      <w:marBottom w:val="0"/>
                                      <w:divBdr>
                                        <w:top w:val="none" w:sz="0" w:space="0" w:color="auto"/>
                                        <w:left w:val="none" w:sz="0" w:space="0" w:color="auto"/>
                                        <w:bottom w:val="none" w:sz="0" w:space="0" w:color="auto"/>
                                        <w:right w:val="none" w:sz="0" w:space="0" w:color="auto"/>
                                      </w:divBdr>
                                      <w:divsChild>
                                        <w:div w:id="942228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563527">
      <w:bodyDiv w:val="1"/>
      <w:marLeft w:val="0"/>
      <w:marRight w:val="0"/>
      <w:marTop w:val="0"/>
      <w:marBottom w:val="0"/>
      <w:divBdr>
        <w:top w:val="none" w:sz="0" w:space="0" w:color="auto"/>
        <w:left w:val="none" w:sz="0" w:space="0" w:color="auto"/>
        <w:bottom w:val="none" w:sz="0" w:space="0" w:color="auto"/>
        <w:right w:val="none" w:sz="0" w:space="0" w:color="auto"/>
      </w:divBdr>
      <w:divsChild>
        <w:div w:id="1295211948">
          <w:marLeft w:val="0"/>
          <w:marRight w:val="0"/>
          <w:marTop w:val="0"/>
          <w:marBottom w:val="0"/>
          <w:divBdr>
            <w:top w:val="none" w:sz="0" w:space="0" w:color="auto"/>
            <w:left w:val="none" w:sz="0" w:space="0" w:color="auto"/>
            <w:bottom w:val="none" w:sz="0" w:space="0" w:color="auto"/>
            <w:right w:val="none" w:sz="0" w:space="0" w:color="auto"/>
          </w:divBdr>
          <w:divsChild>
            <w:div w:id="878586768">
              <w:marLeft w:val="0"/>
              <w:marRight w:val="0"/>
              <w:marTop w:val="0"/>
              <w:marBottom w:val="0"/>
              <w:divBdr>
                <w:top w:val="none" w:sz="0" w:space="0" w:color="auto"/>
                <w:left w:val="none" w:sz="0" w:space="0" w:color="auto"/>
                <w:bottom w:val="none" w:sz="0" w:space="0" w:color="auto"/>
                <w:right w:val="none" w:sz="0" w:space="0" w:color="auto"/>
              </w:divBdr>
              <w:divsChild>
                <w:div w:id="1936983502">
                  <w:marLeft w:val="0"/>
                  <w:marRight w:val="0"/>
                  <w:marTop w:val="0"/>
                  <w:marBottom w:val="0"/>
                  <w:divBdr>
                    <w:top w:val="none" w:sz="0" w:space="0" w:color="auto"/>
                    <w:left w:val="none" w:sz="0" w:space="0" w:color="auto"/>
                    <w:bottom w:val="none" w:sz="0" w:space="0" w:color="auto"/>
                    <w:right w:val="none" w:sz="0" w:space="0" w:color="auto"/>
                  </w:divBdr>
                  <w:divsChild>
                    <w:div w:id="1062214941">
                      <w:marLeft w:val="0"/>
                      <w:marRight w:val="0"/>
                      <w:marTop w:val="0"/>
                      <w:marBottom w:val="0"/>
                      <w:divBdr>
                        <w:top w:val="none" w:sz="0" w:space="0" w:color="auto"/>
                        <w:left w:val="none" w:sz="0" w:space="0" w:color="auto"/>
                        <w:bottom w:val="none" w:sz="0" w:space="0" w:color="auto"/>
                        <w:right w:val="none" w:sz="0" w:space="0" w:color="auto"/>
                      </w:divBdr>
                      <w:divsChild>
                        <w:div w:id="747191041">
                          <w:marLeft w:val="0"/>
                          <w:marRight w:val="0"/>
                          <w:marTop w:val="0"/>
                          <w:marBottom w:val="0"/>
                          <w:divBdr>
                            <w:top w:val="none" w:sz="0" w:space="0" w:color="auto"/>
                            <w:left w:val="none" w:sz="0" w:space="0" w:color="auto"/>
                            <w:bottom w:val="none" w:sz="0" w:space="0" w:color="auto"/>
                            <w:right w:val="none" w:sz="0" w:space="0" w:color="auto"/>
                          </w:divBdr>
                          <w:divsChild>
                            <w:div w:id="48119887">
                              <w:marLeft w:val="0"/>
                              <w:marRight w:val="0"/>
                              <w:marTop w:val="0"/>
                              <w:marBottom w:val="0"/>
                              <w:divBdr>
                                <w:top w:val="none" w:sz="0" w:space="0" w:color="auto"/>
                                <w:left w:val="none" w:sz="0" w:space="0" w:color="auto"/>
                                <w:bottom w:val="none" w:sz="0" w:space="0" w:color="auto"/>
                                <w:right w:val="none" w:sz="0" w:space="0" w:color="auto"/>
                              </w:divBdr>
                              <w:divsChild>
                                <w:div w:id="1398746532">
                                  <w:marLeft w:val="0"/>
                                  <w:marRight w:val="0"/>
                                  <w:marTop w:val="0"/>
                                  <w:marBottom w:val="0"/>
                                  <w:divBdr>
                                    <w:top w:val="none" w:sz="0" w:space="0" w:color="auto"/>
                                    <w:left w:val="none" w:sz="0" w:space="0" w:color="auto"/>
                                    <w:bottom w:val="none" w:sz="0" w:space="0" w:color="auto"/>
                                    <w:right w:val="none" w:sz="0" w:space="0" w:color="auto"/>
                                  </w:divBdr>
                                  <w:divsChild>
                                    <w:div w:id="333068768">
                                      <w:marLeft w:val="0"/>
                                      <w:marRight w:val="0"/>
                                      <w:marTop w:val="0"/>
                                      <w:marBottom w:val="0"/>
                                      <w:divBdr>
                                        <w:top w:val="none" w:sz="0" w:space="0" w:color="auto"/>
                                        <w:left w:val="none" w:sz="0" w:space="0" w:color="auto"/>
                                        <w:bottom w:val="none" w:sz="0" w:space="0" w:color="auto"/>
                                        <w:right w:val="none" w:sz="0" w:space="0" w:color="auto"/>
                                      </w:divBdr>
                                      <w:divsChild>
                                        <w:div w:id="1103256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201343">
                                          <w:blockQuote w:val="1"/>
                                          <w:marLeft w:val="720"/>
                                          <w:marRight w:val="720"/>
                                          <w:marTop w:val="100"/>
                                          <w:marBottom w:val="100"/>
                                          <w:divBdr>
                                            <w:top w:val="none" w:sz="0" w:space="0" w:color="auto"/>
                                            <w:left w:val="none" w:sz="0" w:space="0" w:color="auto"/>
                                            <w:bottom w:val="none" w:sz="0" w:space="0" w:color="auto"/>
                                            <w:right w:val="none" w:sz="0" w:space="0" w:color="auto"/>
                                          </w:divBdr>
                                        </w:div>
                                        <w:div w:id="397019735">
                                          <w:blockQuote w:val="1"/>
                                          <w:marLeft w:val="720"/>
                                          <w:marRight w:val="720"/>
                                          <w:marTop w:val="100"/>
                                          <w:marBottom w:val="100"/>
                                          <w:divBdr>
                                            <w:top w:val="none" w:sz="0" w:space="0" w:color="auto"/>
                                            <w:left w:val="none" w:sz="0" w:space="0" w:color="auto"/>
                                            <w:bottom w:val="none" w:sz="0" w:space="0" w:color="auto"/>
                                            <w:right w:val="none" w:sz="0" w:space="0" w:color="auto"/>
                                          </w:divBdr>
                                        </w:div>
                                        <w:div w:id="719743181">
                                          <w:blockQuote w:val="1"/>
                                          <w:marLeft w:val="720"/>
                                          <w:marRight w:val="720"/>
                                          <w:marTop w:val="100"/>
                                          <w:marBottom w:val="100"/>
                                          <w:divBdr>
                                            <w:top w:val="none" w:sz="0" w:space="0" w:color="auto"/>
                                            <w:left w:val="none" w:sz="0" w:space="0" w:color="auto"/>
                                            <w:bottom w:val="none" w:sz="0" w:space="0" w:color="auto"/>
                                            <w:right w:val="none" w:sz="0" w:space="0" w:color="auto"/>
                                          </w:divBdr>
                                        </w:div>
                                        <w:div w:id="704332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637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140938">
          <w:marLeft w:val="0"/>
          <w:marRight w:val="0"/>
          <w:marTop w:val="0"/>
          <w:marBottom w:val="0"/>
          <w:divBdr>
            <w:top w:val="none" w:sz="0" w:space="0" w:color="auto"/>
            <w:left w:val="none" w:sz="0" w:space="0" w:color="auto"/>
            <w:bottom w:val="none" w:sz="0" w:space="0" w:color="auto"/>
            <w:right w:val="none" w:sz="0" w:space="0" w:color="auto"/>
          </w:divBdr>
          <w:divsChild>
            <w:div w:id="1044448177">
              <w:marLeft w:val="0"/>
              <w:marRight w:val="0"/>
              <w:marTop w:val="0"/>
              <w:marBottom w:val="0"/>
              <w:divBdr>
                <w:top w:val="none" w:sz="0" w:space="0" w:color="auto"/>
                <w:left w:val="none" w:sz="0" w:space="0" w:color="auto"/>
                <w:bottom w:val="none" w:sz="0" w:space="0" w:color="auto"/>
                <w:right w:val="none" w:sz="0" w:space="0" w:color="auto"/>
              </w:divBdr>
              <w:divsChild>
                <w:div w:id="1086268180">
                  <w:marLeft w:val="0"/>
                  <w:marRight w:val="0"/>
                  <w:marTop w:val="0"/>
                  <w:marBottom w:val="0"/>
                  <w:divBdr>
                    <w:top w:val="none" w:sz="0" w:space="0" w:color="auto"/>
                    <w:left w:val="none" w:sz="0" w:space="0" w:color="auto"/>
                    <w:bottom w:val="none" w:sz="0" w:space="0" w:color="auto"/>
                    <w:right w:val="none" w:sz="0" w:space="0" w:color="auto"/>
                  </w:divBdr>
                  <w:divsChild>
                    <w:div w:id="319892535">
                      <w:marLeft w:val="0"/>
                      <w:marRight w:val="0"/>
                      <w:marTop w:val="0"/>
                      <w:marBottom w:val="0"/>
                      <w:divBdr>
                        <w:top w:val="none" w:sz="0" w:space="0" w:color="auto"/>
                        <w:left w:val="none" w:sz="0" w:space="0" w:color="auto"/>
                        <w:bottom w:val="none" w:sz="0" w:space="0" w:color="auto"/>
                        <w:right w:val="none" w:sz="0" w:space="0" w:color="auto"/>
                      </w:divBdr>
                      <w:divsChild>
                        <w:div w:id="2117366782">
                          <w:marLeft w:val="0"/>
                          <w:marRight w:val="0"/>
                          <w:marTop w:val="0"/>
                          <w:marBottom w:val="0"/>
                          <w:divBdr>
                            <w:top w:val="none" w:sz="0" w:space="0" w:color="auto"/>
                            <w:left w:val="none" w:sz="0" w:space="0" w:color="auto"/>
                            <w:bottom w:val="none" w:sz="0" w:space="0" w:color="auto"/>
                            <w:right w:val="none" w:sz="0" w:space="0" w:color="auto"/>
                          </w:divBdr>
                          <w:divsChild>
                            <w:div w:id="805389690">
                              <w:marLeft w:val="0"/>
                              <w:marRight w:val="0"/>
                              <w:marTop w:val="0"/>
                              <w:marBottom w:val="0"/>
                              <w:divBdr>
                                <w:top w:val="none" w:sz="0" w:space="0" w:color="auto"/>
                                <w:left w:val="none" w:sz="0" w:space="0" w:color="auto"/>
                                <w:bottom w:val="none" w:sz="0" w:space="0" w:color="auto"/>
                                <w:right w:val="none" w:sz="0" w:space="0" w:color="auto"/>
                              </w:divBdr>
                              <w:divsChild>
                                <w:div w:id="1336541499">
                                  <w:marLeft w:val="0"/>
                                  <w:marRight w:val="0"/>
                                  <w:marTop w:val="0"/>
                                  <w:marBottom w:val="0"/>
                                  <w:divBdr>
                                    <w:top w:val="none" w:sz="0" w:space="0" w:color="auto"/>
                                    <w:left w:val="none" w:sz="0" w:space="0" w:color="auto"/>
                                    <w:bottom w:val="none" w:sz="0" w:space="0" w:color="auto"/>
                                    <w:right w:val="none" w:sz="0" w:space="0" w:color="auto"/>
                                  </w:divBdr>
                                  <w:divsChild>
                                    <w:div w:id="1678118958">
                                      <w:marLeft w:val="0"/>
                                      <w:marRight w:val="0"/>
                                      <w:marTop w:val="0"/>
                                      <w:marBottom w:val="0"/>
                                      <w:divBdr>
                                        <w:top w:val="none" w:sz="0" w:space="0" w:color="auto"/>
                                        <w:left w:val="none" w:sz="0" w:space="0" w:color="auto"/>
                                        <w:bottom w:val="none" w:sz="0" w:space="0" w:color="auto"/>
                                        <w:right w:val="none" w:sz="0" w:space="0" w:color="auto"/>
                                      </w:divBdr>
                                      <w:divsChild>
                                        <w:div w:id="7397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560874">
          <w:marLeft w:val="0"/>
          <w:marRight w:val="0"/>
          <w:marTop w:val="0"/>
          <w:marBottom w:val="0"/>
          <w:divBdr>
            <w:top w:val="none" w:sz="0" w:space="0" w:color="auto"/>
            <w:left w:val="none" w:sz="0" w:space="0" w:color="auto"/>
            <w:bottom w:val="none" w:sz="0" w:space="0" w:color="auto"/>
            <w:right w:val="none" w:sz="0" w:space="0" w:color="auto"/>
          </w:divBdr>
          <w:divsChild>
            <w:div w:id="904728411">
              <w:marLeft w:val="0"/>
              <w:marRight w:val="0"/>
              <w:marTop w:val="0"/>
              <w:marBottom w:val="0"/>
              <w:divBdr>
                <w:top w:val="none" w:sz="0" w:space="0" w:color="auto"/>
                <w:left w:val="none" w:sz="0" w:space="0" w:color="auto"/>
                <w:bottom w:val="none" w:sz="0" w:space="0" w:color="auto"/>
                <w:right w:val="none" w:sz="0" w:space="0" w:color="auto"/>
              </w:divBdr>
              <w:divsChild>
                <w:div w:id="1235699378">
                  <w:marLeft w:val="0"/>
                  <w:marRight w:val="0"/>
                  <w:marTop w:val="0"/>
                  <w:marBottom w:val="0"/>
                  <w:divBdr>
                    <w:top w:val="none" w:sz="0" w:space="0" w:color="auto"/>
                    <w:left w:val="none" w:sz="0" w:space="0" w:color="auto"/>
                    <w:bottom w:val="none" w:sz="0" w:space="0" w:color="auto"/>
                    <w:right w:val="none" w:sz="0" w:space="0" w:color="auto"/>
                  </w:divBdr>
                  <w:divsChild>
                    <w:div w:id="1955672012">
                      <w:marLeft w:val="0"/>
                      <w:marRight w:val="0"/>
                      <w:marTop w:val="0"/>
                      <w:marBottom w:val="0"/>
                      <w:divBdr>
                        <w:top w:val="none" w:sz="0" w:space="0" w:color="auto"/>
                        <w:left w:val="none" w:sz="0" w:space="0" w:color="auto"/>
                        <w:bottom w:val="none" w:sz="0" w:space="0" w:color="auto"/>
                        <w:right w:val="none" w:sz="0" w:space="0" w:color="auto"/>
                      </w:divBdr>
                      <w:divsChild>
                        <w:div w:id="547373604">
                          <w:marLeft w:val="0"/>
                          <w:marRight w:val="0"/>
                          <w:marTop w:val="0"/>
                          <w:marBottom w:val="0"/>
                          <w:divBdr>
                            <w:top w:val="none" w:sz="0" w:space="0" w:color="auto"/>
                            <w:left w:val="none" w:sz="0" w:space="0" w:color="auto"/>
                            <w:bottom w:val="none" w:sz="0" w:space="0" w:color="auto"/>
                            <w:right w:val="none" w:sz="0" w:space="0" w:color="auto"/>
                          </w:divBdr>
                          <w:divsChild>
                            <w:div w:id="41563070">
                              <w:marLeft w:val="0"/>
                              <w:marRight w:val="0"/>
                              <w:marTop w:val="0"/>
                              <w:marBottom w:val="0"/>
                              <w:divBdr>
                                <w:top w:val="none" w:sz="0" w:space="0" w:color="auto"/>
                                <w:left w:val="none" w:sz="0" w:space="0" w:color="auto"/>
                                <w:bottom w:val="none" w:sz="0" w:space="0" w:color="auto"/>
                                <w:right w:val="none" w:sz="0" w:space="0" w:color="auto"/>
                              </w:divBdr>
                              <w:divsChild>
                                <w:div w:id="1134176522">
                                  <w:marLeft w:val="0"/>
                                  <w:marRight w:val="0"/>
                                  <w:marTop w:val="0"/>
                                  <w:marBottom w:val="0"/>
                                  <w:divBdr>
                                    <w:top w:val="none" w:sz="0" w:space="0" w:color="auto"/>
                                    <w:left w:val="none" w:sz="0" w:space="0" w:color="auto"/>
                                    <w:bottom w:val="none" w:sz="0" w:space="0" w:color="auto"/>
                                    <w:right w:val="none" w:sz="0" w:space="0" w:color="auto"/>
                                  </w:divBdr>
                                  <w:divsChild>
                                    <w:div w:id="2053798398">
                                      <w:marLeft w:val="0"/>
                                      <w:marRight w:val="0"/>
                                      <w:marTop w:val="0"/>
                                      <w:marBottom w:val="0"/>
                                      <w:divBdr>
                                        <w:top w:val="none" w:sz="0" w:space="0" w:color="auto"/>
                                        <w:left w:val="none" w:sz="0" w:space="0" w:color="auto"/>
                                        <w:bottom w:val="none" w:sz="0" w:space="0" w:color="auto"/>
                                        <w:right w:val="none" w:sz="0" w:space="0" w:color="auto"/>
                                      </w:divBdr>
                                      <w:divsChild>
                                        <w:div w:id="2015960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045541">
      <w:bodyDiv w:val="1"/>
      <w:marLeft w:val="0"/>
      <w:marRight w:val="0"/>
      <w:marTop w:val="0"/>
      <w:marBottom w:val="0"/>
      <w:divBdr>
        <w:top w:val="none" w:sz="0" w:space="0" w:color="auto"/>
        <w:left w:val="none" w:sz="0" w:space="0" w:color="auto"/>
        <w:bottom w:val="none" w:sz="0" w:space="0" w:color="auto"/>
        <w:right w:val="none" w:sz="0" w:space="0" w:color="auto"/>
      </w:divBdr>
      <w:divsChild>
        <w:div w:id="1528104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197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34904">
      <w:bodyDiv w:val="1"/>
      <w:marLeft w:val="0"/>
      <w:marRight w:val="0"/>
      <w:marTop w:val="0"/>
      <w:marBottom w:val="0"/>
      <w:divBdr>
        <w:top w:val="none" w:sz="0" w:space="0" w:color="auto"/>
        <w:left w:val="none" w:sz="0" w:space="0" w:color="auto"/>
        <w:bottom w:val="none" w:sz="0" w:space="0" w:color="auto"/>
        <w:right w:val="none" w:sz="0" w:space="0" w:color="auto"/>
      </w:divBdr>
      <w:divsChild>
        <w:div w:id="635379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3566796">
      <w:bodyDiv w:val="1"/>
      <w:marLeft w:val="0"/>
      <w:marRight w:val="0"/>
      <w:marTop w:val="0"/>
      <w:marBottom w:val="0"/>
      <w:divBdr>
        <w:top w:val="none" w:sz="0" w:space="0" w:color="auto"/>
        <w:left w:val="none" w:sz="0" w:space="0" w:color="auto"/>
        <w:bottom w:val="none" w:sz="0" w:space="0" w:color="auto"/>
        <w:right w:val="none" w:sz="0" w:space="0" w:color="auto"/>
      </w:divBdr>
      <w:divsChild>
        <w:div w:id="1072966731">
          <w:marLeft w:val="0"/>
          <w:marRight w:val="0"/>
          <w:marTop w:val="0"/>
          <w:marBottom w:val="0"/>
          <w:divBdr>
            <w:top w:val="none" w:sz="0" w:space="0" w:color="auto"/>
            <w:left w:val="none" w:sz="0" w:space="0" w:color="auto"/>
            <w:bottom w:val="none" w:sz="0" w:space="0" w:color="auto"/>
            <w:right w:val="none" w:sz="0" w:space="0" w:color="auto"/>
          </w:divBdr>
          <w:divsChild>
            <w:div w:id="350451765">
              <w:marLeft w:val="0"/>
              <w:marRight w:val="0"/>
              <w:marTop w:val="0"/>
              <w:marBottom w:val="0"/>
              <w:divBdr>
                <w:top w:val="none" w:sz="0" w:space="0" w:color="auto"/>
                <w:left w:val="none" w:sz="0" w:space="0" w:color="auto"/>
                <w:bottom w:val="none" w:sz="0" w:space="0" w:color="auto"/>
                <w:right w:val="none" w:sz="0" w:space="0" w:color="auto"/>
              </w:divBdr>
              <w:divsChild>
                <w:div w:id="1579439167">
                  <w:marLeft w:val="0"/>
                  <w:marRight w:val="0"/>
                  <w:marTop w:val="0"/>
                  <w:marBottom w:val="0"/>
                  <w:divBdr>
                    <w:top w:val="none" w:sz="0" w:space="0" w:color="auto"/>
                    <w:left w:val="none" w:sz="0" w:space="0" w:color="auto"/>
                    <w:bottom w:val="none" w:sz="0" w:space="0" w:color="auto"/>
                    <w:right w:val="none" w:sz="0" w:space="0" w:color="auto"/>
                  </w:divBdr>
                  <w:divsChild>
                    <w:div w:id="305404785">
                      <w:marLeft w:val="0"/>
                      <w:marRight w:val="0"/>
                      <w:marTop w:val="0"/>
                      <w:marBottom w:val="0"/>
                      <w:divBdr>
                        <w:top w:val="none" w:sz="0" w:space="0" w:color="auto"/>
                        <w:left w:val="none" w:sz="0" w:space="0" w:color="auto"/>
                        <w:bottom w:val="none" w:sz="0" w:space="0" w:color="auto"/>
                        <w:right w:val="none" w:sz="0" w:space="0" w:color="auto"/>
                      </w:divBdr>
                      <w:divsChild>
                        <w:div w:id="894662975">
                          <w:marLeft w:val="0"/>
                          <w:marRight w:val="0"/>
                          <w:marTop w:val="0"/>
                          <w:marBottom w:val="0"/>
                          <w:divBdr>
                            <w:top w:val="none" w:sz="0" w:space="0" w:color="auto"/>
                            <w:left w:val="none" w:sz="0" w:space="0" w:color="auto"/>
                            <w:bottom w:val="none" w:sz="0" w:space="0" w:color="auto"/>
                            <w:right w:val="none" w:sz="0" w:space="0" w:color="auto"/>
                          </w:divBdr>
                          <w:divsChild>
                            <w:div w:id="941382340">
                              <w:marLeft w:val="0"/>
                              <w:marRight w:val="0"/>
                              <w:marTop w:val="0"/>
                              <w:marBottom w:val="0"/>
                              <w:divBdr>
                                <w:top w:val="none" w:sz="0" w:space="0" w:color="auto"/>
                                <w:left w:val="none" w:sz="0" w:space="0" w:color="auto"/>
                                <w:bottom w:val="none" w:sz="0" w:space="0" w:color="auto"/>
                                <w:right w:val="none" w:sz="0" w:space="0" w:color="auto"/>
                              </w:divBdr>
                              <w:divsChild>
                                <w:div w:id="15085456">
                                  <w:marLeft w:val="0"/>
                                  <w:marRight w:val="0"/>
                                  <w:marTop w:val="0"/>
                                  <w:marBottom w:val="0"/>
                                  <w:divBdr>
                                    <w:top w:val="none" w:sz="0" w:space="0" w:color="auto"/>
                                    <w:left w:val="none" w:sz="0" w:space="0" w:color="auto"/>
                                    <w:bottom w:val="none" w:sz="0" w:space="0" w:color="auto"/>
                                    <w:right w:val="none" w:sz="0" w:space="0" w:color="auto"/>
                                  </w:divBdr>
                                  <w:divsChild>
                                    <w:div w:id="1032726080">
                                      <w:marLeft w:val="0"/>
                                      <w:marRight w:val="0"/>
                                      <w:marTop w:val="0"/>
                                      <w:marBottom w:val="0"/>
                                      <w:divBdr>
                                        <w:top w:val="none" w:sz="0" w:space="0" w:color="auto"/>
                                        <w:left w:val="none" w:sz="0" w:space="0" w:color="auto"/>
                                        <w:bottom w:val="none" w:sz="0" w:space="0" w:color="auto"/>
                                        <w:right w:val="none" w:sz="0" w:space="0" w:color="auto"/>
                                      </w:divBdr>
                                      <w:divsChild>
                                        <w:div w:id="2110225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344476">
                                          <w:blockQuote w:val="1"/>
                                          <w:marLeft w:val="720"/>
                                          <w:marRight w:val="720"/>
                                          <w:marTop w:val="100"/>
                                          <w:marBottom w:val="100"/>
                                          <w:divBdr>
                                            <w:top w:val="none" w:sz="0" w:space="0" w:color="auto"/>
                                            <w:left w:val="none" w:sz="0" w:space="0" w:color="auto"/>
                                            <w:bottom w:val="none" w:sz="0" w:space="0" w:color="auto"/>
                                            <w:right w:val="none" w:sz="0" w:space="0" w:color="auto"/>
                                          </w:divBdr>
                                        </w:div>
                                        <w:div w:id="93786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72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9676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000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406775">
          <w:marLeft w:val="0"/>
          <w:marRight w:val="0"/>
          <w:marTop w:val="0"/>
          <w:marBottom w:val="0"/>
          <w:divBdr>
            <w:top w:val="none" w:sz="0" w:space="0" w:color="auto"/>
            <w:left w:val="none" w:sz="0" w:space="0" w:color="auto"/>
            <w:bottom w:val="none" w:sz="0" w:space="0" w:color="auto"/>
            <w:right w:val="none" w:sz="0" w:space="0" w:color="auto"/>
          </w:divBdr>
          <w:divsChild>
            <w:div w:id="1720086920">
              <w:marLeft w:val="0"/>
              <w:marRight w:val="0"/>
              <w:marTop w:val="0"/>
              <w:marBottom w:val="0"/>
              <w:divBdr>
                <w:top w:val="none" w:sz="0" w:space="0" w:color="auto"/>
                <w:left w:val="none" w:sz="0" w:space="0" w:color="auto"/>
                <w:bottom w:val="none" w:sz="0" w:space="0" w:color="auto"/>
                <w:right w:val="none" w:sz="0" w:space="0" w:color="auto"/>
              </w:divBdr>
              <w:divsChild>
                <w:div w:id="198399939">
                  <w:marLeft w:val="0"/>
                  <w:marRight w:val="0"/>
                  <w:marTop w:val="0"/>
                  <w:marBottom w:val="0"/>
                  <w:divBdr>
                    <w:top w:val="none" w:sz="0" w:space="0" w:color="auto"/>
                    <w:left w:val="none" w:sz="0" w:space="0" w:color="auto"/>
                    <w:bottom w:val="none" w:sz="0" w:space="0" w:color="auto"/>
                    <w:right w:val="none" w:sz="0" w:space="0" w:color="auto"/>
                  </w:divBdr>
                  <w:divsChild>
                    <w:div w:id="1682774625">
                      <w:marLeft w:val="0"/>
                      <w:marRight w:val="0"/>
                      <w:marTop w:val="0"/>
                      <w:marBottom w:val="0"/>
                      <w:divBdr>
                        <w:top w:val="none" w:sz="0" w:space="0" w:color="auto"/>
                        <w:left w:val="none" w:sz="0" w:space="0" w:color="auto"/>
                        <w:bottom w:val="none" w:sz="0" w:space="0" w:color="auto"/>
                        <w:right w:val="none" w:sz="0" w:space="0" w:color="auto"/>
                      </w:divBdr>
                      <w:divsChild>
                        <w:div w:id="747387343">
                          <w:marLeft w:val="0"/>
                          <w:marRight w:val="0"/>
                          <w:marTop w:val="0"/>
                          <w:marBottom w:val="0"/>
                          <w:divBdr>
                            <w:top w:val="none" w:sz="0" w:space="0" w:color="auto"/>
                            <w:left w:val="none" w:sz="0" w:space="0" w:color="auto"/>
                            <w:bottom w:val="none" w:sz="0" w:space="0" w:color="auto"/>
                            <w:right w:val="none" w:sz="0" w:space="0" w:color="auto"/>
                          </w:divBdr>
                          <w:divsChild>
                            <w:div w:id="656418186">
                              <w:marLeft w:val="0"/>
                              <w:marRight w:val="0"/>
                              <w:marTop w:val="0"/>
                              <w:marBottom w:val="0"/>
                              <w:divBdr>
                                <w:top w:val="none" w:sz="0" w:space="0" w:color="auto"/>
                                <w:left w:val="none" w:sz="0" w:space="0" w:color="auto"/>
                                <w:bottom w:val="none" w:sz="0" w:space="0" w:color="auto"/>
                                <w:right w:val="none" w:sz="0" w:space="0" w:color="auto"/>
                              </w:divBdr>
                              <w:divsChild>
                                <w:div w:id="1004361765">
                                  <w:marLeft w:val="0"/>
                                  <w:marRight w:val="0"/>
                                  <w:marTop w:val="0"/>
                                  <w:marBottom w:val="0"/>
                                  <w:divBdr>
                                    <w:top w:val="none" w:sz="0" w:space="0" w:color="auto"/>
                                    <w:left w:val="none" w:sz="0" w:space="0" w:color="auto"/>
                                    <w:bottom w:val="none" w:sz="0" w:space="0" w:color="auto"/>
                                    <w:right w:val="none" w:sz="0" w:space="0" w:color="auto"/>
                                  </w:divBdr>
                                  <w:divsChild>
                                    <w:div w:id="244803639">
                                      <w:marLeft w:val="0"/>
                                      <w:marRight w:val="0"/>
                                      <w:marTop w:val="0"/>
                                      <w:marBottom w:val="0"/>
                                      <w:divBdr>
                                        <w:top w:val="none" w:sz="0" w:space="0" w:color="auto"/>
                                        <w:left w:val="none" w:sz="0" w:space="0" w:color="auto"/>
                                        <w:bottom w:val="none" w:sz="0" w:space="0" w:color="auto"/>
                                        <w:right w:val="none" w:sz="0" w:space="0" w:color="auto"/>
                                      </w:divBdr>
                                      <w:divsChild>
                                        <w:div w:id="16148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409277">
          <w:marLeft w:val="0"/>
          <w:marRight w:val="0"/>
          <w:marTop w:val="0"/>
          <w:marBottom w:val="0"/>
          <w:divBdr>
            <w:top w:val="none" w:sz="0" w:space="0" w:color="auto"/>
            <w:left w:val="none" w:sz="0" w:space="0" w:color="auto"/>
            <w:bottom w:val="none" w:sz="0" w:space="0" w:color="auto"/>
            <w:right w:val="none" w:sz="0" w:space="0" w:color="auto"/>
          </w:divBdr>
          <w:divsChild>
            <w:div w:id="1522472525">
              <w:marLeft w:val="0"/>
              <w:marRight w:val="0"/>
              <w:marTop w:val="0"/>
              <w:marBottom w:val="0"/>
              <w:divBdr>
                <w:top w:val="none" w:sz="0" w:space="0" w:color="auto"/>
                <w:left w:val="none" w:sz="0" w:space="0" w:color="auto"/>
                <w:bottom w:val="none" w:sz="0" w:space="0" w:color="auto"/>
                <w:right w:val="none" w:sz="0" w:space="0" w:color="auto"/>
              </w:divBdr>
              <w:divsChild>
                <w:div w:id="1209343264">
                  <w:marLeft w:val="0"/>
                  <w:marRight w:val="0"/>
                  <w:marTop w:val="0"/>
                  <w:marBottom w:val="0"/>
                  <w:divBdr>
                    <w:top w:val="none" w:sz="0" w:space="0" w:color="auto"/>
                    <w:left w:val="none" w:sz="0" w:space="0" w:color="auto"/>
                    <w:bottom w:val="none" w:sz="0" w:space="0" w:color="auto"/>
                    <w:right w:val="none" w:sz="0" w:space="0" w:color="auto"/>
                  </w:divBdr>
                  <w:divsChild>
                    <w:div w:id="988562018">
                      <w:marLeft w:val="0"/>
                      <w:marRight w:val="0"/>
                      <w:marTop w:val="0"/>
                      <w:marBottom w:val="0"/>
                      <w:divBdr>
                        <w:top w:val="none" w:sz="0" w:space="0" w:color="auto"/>
                        <w:left w:val="none" w:sz="0" w:space="0" w:color="auto"/>
                        <w:bottom w:val="none" w:sz="0" w:space="0" w:color="auto"/>
                        <w:right w:val="none" w:sz="0" w:space="0" w:color="auto"/>
                      </w:divBdr>
                      <w:divsChild>
                        <w:div w:id="1699692867">
                          <w:marLeft w:val="0"/>
                          <w:marRight w:val="0"/>
                          <w:marTop w:val="0"/>
                          <w:marBottom w:val="0"/>
                          <w:divBdr>
                            <w:top w:val="none" w:sz="0" w:space="0" w:color="auto"/>
                            <w:left w:val="none" w:sz="0" w:space="0" w:color="auto"/>
                            <w:bottom w:val="none" w:sz="0" w:space="0" w:color="auto"/>
                            <w:right w:val="none" w:sz="0" w:space="0" w:color="auto"/>
                          </w:divBdr>
                          <w:divsChild>
                            <w:div w:id="632180247">
                              <w:marLeft w:val="0"/>
                              <w:marRight w:val="0"/>
                              <w:marTop w:val="0"/>
                              <w:marBottom w:val="0"/>
                              <w:divBdr>
                                <w:top w:val="none" w:sz="0" w:space="0" w:color="auto"/>
                                <w:left w:val="none" w:sz="0" w:space="0" w:color="auto"/>
                                <w:bottom w:val="none" w:sz="0" w:space="0" w:color="auto"/>
                                <w:right w:val="none" w:sz="0" w:space="0" w:color="auto"/>
                              </w:divBdr>
                              <w:divsChild>
                                <w:div w:id="354157739">
                                  <w:marLeft w:val="0"/>
                                  <w:marRight w:val="0"/>
                                  <w:marTop w:val="0"/>
                                  <w:marBottom w:val="0"/>
                                  <w:divBdr>
                                    <w:top w:val="none" w:sz="0" w:space="0" w:color="auto"/>
                                    <w:left w:val="none" w:sz="0" w:space="0" w:color="auto"/>
                                    <w:bottom w:val="none" w:sz="0" w:space="0" w:color="auto"/>
                                    <w:right w:val="none" w:sz="0" w:space="0" w:color="auto"/>
                                  </w:divBdr>
                                  <w:divsChild>
                                    <w:div w:id="621571260">
                                      <w:marLeft w:val="0"/>
                                      <w:marRight w:val="0"/>
                                      <w:marTop w:val="0"/>
                                      <w:marBottom w:val="0"/>
                                      <w:divBdr>
                                        <w:top w:val="none" w:sz="0" w:space="0" w:color="auto"/>
                                        <w:left w:val="none" w:sz="0" w:space="0" w:color="auto"/>
                                        <w:bottom w:val="none" w:sz="0" w:space="0" w:color="auto"/>
                                        <w:right w:val="none" w:sz="0" w:space="0" w:color="auto"/>
                                      </w:divBdr>
                                      <w:divsChild>
                                        <w:div w:id="398332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497105">
      <w:bodyDiv w:val="1"/>
      <w:marLeft w:val="0"/>
      <w:marRight w:val="0"/>
      <w:marTop w:val="0"/>
      <w:marBottom w:val="0"/>
      <w:divBdr>
        <w:top w:val="none" w:sz="0" w:space="0" w:color="auto"/>
        <w:left w:val="none" w:sz="0" w:space="0" w:color="auto"/>
        <w:bottom w:val="none" w:sz="0" w:space="0" w:color="auto"/>
        <w:right w:val="none" w:sz="0" w:space="0" w:color="auto"/>
      </w:divBdr>
    </w:div>
    <w:div w:id="1667660327">
      <w:bodyDiv w:val="1"/>
      <w:marLeft w:val="0"/>
      <w:marRight w:val="0"/>
      <w:marTop w:val="0"/>
      <w:marBottom w:val="0"/>
      <w:divBdr>
        <w:top w:val="none" w:sz="0" w:space="0" w:color="auto"/>
        <w:left w:val="none" w:sz="0" w:space="0" w:color="auto"/>
        <w:bottom w:val="none" w:sz="0" w:space="0" w:color="auto"/>
        <w:right w:val="none" w:sz="0" w:space="0" w:color="auto"/>
      </w:divBdr>
    </w:div>
    <w:div w:id="1706058793">
      <w:bodyDiv w:val="1"/>
      <w:marLeft w:val="0"/>
      <w:marRight w:val="0"/>
      <w:marTop w:val="0"/>
      <w:marBottom w:val="0"/>
      <w:divBdr>
        <w:top w:val="none" w:sz="0" w:space="0" w:color="auto"/>
        <w:left w:val="none" w:sz="0" w:space="0" w:color="auto"/>
        <w:bottom w:val="none" w:sz="0" w:space="0" w:color="auto"/>
        <w:right w:val="none" w:sz="0" w:space="0" w:color="auto"/>
      </w:divBdr>
    </w:div>
    <w:div w:id="1802504441">
      <w:bodyDiv w:val="1"/>
      <w:marLeft w:val="0"/>
      <w:marRight w:val="0"/>
      <w:marTop w:val="0"/>
      <w:marBottom w:val="0"/>
      <w:divBdr>
        <w:top w:val="none" w:sz="0" w:space="0" w:color="auto"/>
        <w:left w:val="none" w:sz="0" w:space="0" w:color="auto"/>
        <w:bottom w:val="none" w:sz="0" w:space="0" w:color="auto"/>
        <w:right w:val="none" w:sz="0" w:space="0" w:color="auto"/>
      </w:divBdr>
      <w:divsChild>
        <w:div w:id="34651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9477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364352">
      <w:bodyDiv w:val="1"/>
      <w:marLeft w:val="0"/>
      <w:marRight w:val="0"/>
      <w:marTop w:val="0"/>
      <w:marBottom w:val="0"/>
      <w:divBdr>
        <w:top w:val="none" w:sz="0" w:space="0" w:color="auto"/>
        <w:left w:val="none" w:sz="0" w:space="0" w:color="auto"/>
        <w:bottom w:val="none" w:sz="0" w:space="0" w:color="auto"/>
        <w:right w:val="none" w:sz="0" w:space="0" w:color="auto"/>
      </w:divBdr>
      <w:divsChild>
        <w:div w:id="358700793">
          <w:marLeft w:val="0"/>
          <w:marRight w:val="0"/>
          <w:marTop w:val="0"/>
          <w:marBottom w:val="0"/>
          <w:divBdr>
            <w:top w:val="none" w:sz="0" w:space="0" w:color="auto"/>
            <w:left w:val="none" w:sz="0" w:space="0" w:color="auto"/>
            <w:bottom w:val="none" w:sz="0" w:space="0" w:color="auto"/>
            <w:right w:val="none" w:sz="0" w:space="0" w:color="auto"/>
          </w:divBdr>
          <w:divsChild>
            <w:div w:id="1728646279">
              <w:marLeft w:val="0"/>
              <w:marRight w:val="0"/>
              <w:marTop w:val="0"/>
              <w:marBottom w:val="0"/>
              <w:divBdr>
                <w:top w:val="none" w:sz="0" w:space="0" w:color="auto"/>
                <w:left w:val="none" w:sz="0" w:space="0" w:color="auto"/>
                <w:bottom w:val="none" w:sz="0" w:space="0" w:color="auto"/>
                <w:right w:val="none" w:sz="0" w:space="0" w:color="auto"/>
              </w:divBdr>
              <w:divsChild>
                <w:div w:id="533930122">
                  <w:marLeft w:val="0"/>
                  <w:marRight w:val="0"/>
                  <w:marTop w:val="0"/>
                  <w:marBottom w:val="0"/>
                  <w:divBdr>
                    <w:top w:val="none" w:sz="0" w:space="0" w:color="auto"/>
                    <w:left w:val="none" w:sz="0" w:space="0" w:color="auto"/>
                    <w:bottom w:val="none" w:sz="0" w:space="0" w:color="auto"/>
                    <w:right w:val="none" w:sz="0" w:space="0" w:color="auto"/>
                  </w:divBdr>
                  <w:divsChild>
                    <w:div w:id="205719553">
                      <w:marLeft w:val="0"/>
                      <w:marRight w:val="0"/>
                      <w:marTop w:val="0"/>
                      <w:marBottom w:val="0"/>
                      <w:divBdr>
                        <w:top w:val="none" w:sz="0" w:space="0" w:color="auto"/>
                        <w:left w:val="none" w:sz="0" w:space="0" w:color="auto"/>
                        <w:bottom w:val="none" w:sz="0" w:space="0" w:color="auto"/>
                        <w:right w:val="none" w:sz="0" w:space="0" w:color="auto"/>
                      </w:divBdr>
                      <w:divsChild>
                        <w:div w:id="331446414">
                          <w:marLeft w:val="0"/>
                          <w:marRight w:val="0"/>
                          <w:marTop w:val="0"/>
                          <w:marBottom w:val="0"/>
                          <w:divBdr>
                            <w:top w:val="none" w:sz="0" w:space="0" w:color="auto"/>
                            <w:left w:val="none" w:sz="0" w:space="0" w:color="auto"/>
                            <w:bottom w:val="none" w:sz="0" w:space="0" w:color="auto"/>
                            <w:right w:val="none" w:sz="0" w:space="0" w:color="auto"/>
                          </w:divBdr>
                          <w:divsChild>
                            <w:div w:id="1052313671">
                              <w:marLeft w:val="0"/>
                              <w:marRight w:val="0"/>
                              <w:marTop w:val="0"/>
                              <w:marBottom w:val="0"/>
                              <w:divBdr>
                                <w:top w:val="none" w:sz="0" w:space="0" w:color="auto"/>
                                <w:left w:val="none" w:sz="0" w:space="0" w:color="auto"/>
                                <w:bottom w:val="none" w:sz="0" w:space="0" w:color="auto"/>
                                <w:right w:val="none" w:sz="0" w:space="0" w:color="auto"/>
                              </w:divBdr>
                              <w:divsChild>
                                <w:div w:id="464810841">
                                  <w:marLeft w:val="0"/>
                                  <w:marRight w:val="0"/>
                                  <w:marTop w:val="0"/>
                                  <w:marBottom w:val="0"/>
                                  <w:divBdr>
                                    <w:top w:val="none" w:sz="0" w:space="0" w:color="auto"/>
                                    <w:left w:val="none" w:sz="0" w:space="0" w:color="auto"/>
                                    <w:bottom w:val="none" w:sz="0" w:space="0" w:color="auto"/>
                                    <w:right w:val="none" w:sz="0" w:space="0" w:color="auto"/>
                                  </w:divBdr>
                                  <w:divsChild>
                                    <w:div w:id="186601211">
                                      <w:marLeft w:val="0"/>
                                      <w:marRight w:val="0"/>
                                      <w:marTop w:val="0"/>
                                      <w:marBottom w:val="0"/>
                                      <w:divBdr>
                                        <w:top w:val="none" w:sz="0" w:space="0" w:color="auto"/>
                                        <w:left w:val="none" w:sz="0" w:space="0" w:color="auto"/>
                                        <w:bottom w:val="none" w:sz="0" w:space="0" w:color="auto"/>
                                        <w:right w:val="none" w:sz="0" w:space="0" w:color="auto"/>
                                      </w:divBdr>
                                      <w:divsChild>
                                        <w:div w:id="771584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4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59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659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873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187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746002">
          <w:marLeft w:val="0"/>
          <w:marRight w:val="0"/>
          <w:marTop w:val="0"/>
          <w:marBottom w:val="0"/>
          <w:divBdr>
            <w:top w:val="none" w:sz="0" w:space="0" w:color="auto"/>
            <w:left w:val="none" w:sz="0" w:space="0" w:color="auto"/>
            <w:bottom w:val="none" w:sz="0" w:space="0" w:color="auto"/>
            <w:right w:val="none" w:sz="0" w:space="0" w:color="auto"/>
          </w:divBdr>
          <w:divsChild>
            <w:div w:id="599800444">
              <w:marLeft w:val="0"/>
              <w:marRight w:val="0"/>
              <w:marTop w:val="0"/>
              <w:marBottom w:val="0"/>
              <w:divBdr>
                <w:top w:val="none" w:sz="0" w:space="0" w:color="auto"/>
                <w:left w:val="none" w:sz="0" w:space="0" w:color="auto"/>
                <w:bottom w:val="none" w:sz="0" w:space="0" w:color="auto"/>
                <w:right w:val="none" w:sz="0" w:space="0" w:color="auto"/>
              </w:divBdr>
              <w:divsChild>
                <w:div w:id="1762142402">
                  <w:marLeft w:val="0"/>
                  <w:marRight w:val="0"/>
                  <w:marTop w:val="0"/>
                  <w:marBottom w:val="0"/>
                  <w:divBdr>
                    <w:top w:val="none" w:sz="0" w:space="0" w:color="auto"/>
                    <w:left w:val="none" w:sz="0" w:space="0" w:color="auto"/>
                    <w:bottom w:val="none" w:sz="0" w:space="0" w:color="auto"/>
                    <w:right w:val="none" w:sz="0" w:space="0" w:color="auto"/>
                  </w:divBdr>
                  <w:divsChild>
                    <w:div w:id="2115251292">
                      <w:marLeft w:val="0"/>
                      <w:marRight w:val="0"/>
                      <w:marTop w:val="0"/>
                      <w:marBottom w:val="0"/>
                      <w:divBdr>
                        <w:top w:val="none" w:sz="0" w:space="0" w:color="auto"/>
                        <w:left w:val="none" w:sz="0" w:space="0" w:color="auto"/>
                        <w:bottom w:val="none" w:sz="0" w:space="0" w:color="auto"/>
                        <w:right w:val="none" w:sz="0" w:space="0" w:color="auto"/>
                      </w:divBdr>
                      <w:divsChild>
                        <w:div w:id="160513191">
                          <w:marLeft w:val="0"/>
                          <w:marRight w:val="0"/>
                          <w:marTop w:val="0"/>
                          <w:marBottom w:val="0"/>
                          <w:divBdr>
                            <w:top w:val="none" w:sz="0" w:space="0" w:color="auto"/>
                            <w:left w:val="none" w:sz="0" w:space="0" w:color="auto"/>
                            <w:bottom w:val="none" w:sz="0" w:space="0" w:color="auto"/>
                            <w:right w:val="none" w:sz="0" w:space="0" w:color="auto"/>
                          </w:divBdr>
                          <w:divsChild>
                            <w:div w:id="1826623980">
                              <w:marLeft w:val="0"/>
                              <w:marRight w:val="0"/>
                              <w:marTop w:val="0"/>
                              <w:marBottom w:val="0"/>
                              <w:divBdr>
                                <w:top w:val="none" w:sz="0" w:space="0" w:color="auto"/>
                                <w:left w:val="none" w:sz="0" w:space="0" w:color="auto"/>
                                <w:bottom w:val="none" w:sz="0" w:space="0" w:color="auto"/>
                                <w:right w:val="none" w:sz="0" w:space="0" w:color="auto"/>
                              </w:divBdr>
                              <w:divsChild>
                                <w:div w:id="1498614928">
                                  <w:marLeft w:val="0"/>
                                  <w:marRight w:val="0"/>
                                  <w:marTop w:val="0"/>
                                  <w:marBottom w:val="0"/>
                                  <w:divBdr>
                                    <w:top w:val="none" w:sz="0" w:space="0" w:color="auto"/>
                                    <w:left w:val="none" w:sz="0" w:space="0" w:color="auto"/>
                                    <w:bottom w:val="none" w:sz="0" w:space="0" w:color="auto"/>
                                    <w:right w:val="none" w:sz="0" w:space="0" w:color="auto"/>
                                  </w:divBdr>
                                  <w:divsChild>
                                    <w:div w:id="620111784">
                                      <w:marLeft w:val="0"/>
                                      <w:marRight w:val="0"/>
                                      <w:marTop w:val="0"/>
                                      <w:marBottom w:val="0"/>
                                      <w:divBdr>
                                        <w:top w:val="none" w:sz="0" w:space="0" w:color="auto"/>
                                        <w:left w:val="none" w:sz="0" w:space="0" w:color="auto"/>
                                        <w:bottom w:val="none" w:sz="0" w:space="0" w:color="auto"/>
                                        <w:right w:val="none" w:sz="0" w:space="0" w:color="auto"/>
                                      </w:divBdr>
                                      <w:divsChild>
                                        <w:div w:id="5250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077252">
          <w:marLeft w:val="0"/>
          <w:marRight w:val="0"/>
          <w:marTop w:val="0"/>
          <w:marBottom w:val="0"/>
          <w:divBdr>
            <w:top w:val="none" w:sz="0" w:space="0" w:color="auto"/>
            <w:left w:val="none" w:sz="0" w:space="0" w:color="auto"/>
            <w:bottom w:val="none" w:sz="0" w:space="0" w:color="auto"/>
            <w:right w:val="none" w:sz="0" w:space="0" w:color="auto"/>
          </w:divBdr>
          <w:divsChild>
            <w:div w:id="391347961">
              <w:marLeft w:val="0"/>
              <w:marRight w:val="0"/>
              <w:marTop w:val="0"/>
              <w:marBottom w:val="0"/>
              <w:divBdr>
                <w:top w:val="none" w:sz="0" w:space="0" w:color="auto"/>
                <w:left w:val="none" w:sz="0" w:space="0" w:color="auto"/>
                <w:bottom w:val="none" w:sz="0" w:space="0" w:color="auto"/>
                <w:right w:val="none" w:sz="0" w:space="0" w:color="auto"/>
              </w:divBdr>
              <w:divsChild>
                <w:div w:id="287127967">
                  <w:marLeft w:val="0"/>
                  <w:marRight w:val="0"/>
                  <w:marTop w:val="0"/>
                  <w:marBottom w:val="0"/>
                  <w:divBdr>
                    <w:top w:val="none" w:sz="0" w:space="0" w:color="auto"/>
                    <w:left w:val="none" w:sz="0" w:space="0" w:color="auto"/>
                    <w:bottom w:val="none" w:sz="0" w:space="0" w:color="auto"/>
                    <w:right w:val="none" w:sz="0" w:space="0" w:color="auto"/>
                  </w:divBdr>
                  <w:divsChild>
                    <w:div w:id="1564293558">
                      <w:marLeft w:val="0"/>
                      <w:marRight w:val="0"/>
                      <w:marTop w:val="0"/>
                      <w:marBottom w:val="0"/>
                      <w:divBdr>
                        <w:top w:val="none" w:sz="0" w:space="0" w:color="auto"/>
                        <w:left w:val="none" w:sz="0" w:space="0" w:color="auto"/>
                        <w:bottom w:val="none" w:sz="0" w:space="0" w:color="auto"/>
                        <w:right w:val="none" w:sz="0" w:space="0" w:color="auto"/>
                      </w:divBdr>
                      <w:divsChild>
                        <w:div w:id="391127135">
                          <w:marLeft w:val="0"/>
                          <w:marRight w:val="0"/>
                          <w:marTop w:val="0"/>
                          <w:marBottom w:val="0"/>
                          <w:divBdr>
                            <w:top w:val="none" w:sz="0" w:space="0" w:color="auto"/>
                            <w:left w:val="none" w:sz="0" w:space="0" w:color="auto"/>
                            <w:bottom w:val="none" w:sz="0" w:space="0" w:color="auto"/>
                            <w:right w:val="none" w:sz="0" w:space="0" w:color="auto"/>
                          </w:divBdr>
                          <w:divsChild>
                            <w:div w:id="680939052">
                              <w:marLeft w:val="0"/>
                              <w:marRight w:val="0"/>
                              <w:marTop w:val="0"/>
                              <w:marBottom w:val="0"/>
                              <w:divBdr>
                                <w:top w:val="none" w:sz="0" w:space="0" w:color="auto"/>
                                <w:left w:val="none" w:sz="0" w:space="0" w:color="auto"/>
                                <w:bottom w:val="none" w:sz="0" w:space="0" w:color="auto"/>
                                <w:right w:val="none" w:sz="0" w:space="0" w:color="auto"/>
                              </w:divBdr>
                              <w:divsChild>
                                <w:div w:id="2088384327">
                                  <w:marLeft w:val="0"/>
                                  <w:marRight w:val="0"/>
                                  <w:marTop w:val="0"/>
                                  <w:marBottom w:val="0"/>
                                  <w:divBdr>
                                    <w:top w:val="none" w:sz="0" w:space="0" w:color="auto"/>
                                    <w:left w:val="none" w:sz="0" w:space="0" w:color="auto"/>
                                    <w:bottom w:val="none" w:sz="0" w:space="0" w:color="auto"/>
                                    <w:right w:val="none" w:sz="0" w:space="0" w:color="auto"/>
                                  </w:divBdr>
                                  <w:divsChild>
                                    <w:div w:id="901407941">
                                      <w:marLeft w:val="0"/>
                                      <w:marRight w:val="0"/>
                                      <w:marTop w:val="0"/>
                                      <w:marBottom w:val="0"/>
                                      <w:divBdr>
                                        <w:top w:val="none" w:sz="0" w:space="0" w:color="auto"/>
                                        <w:left w:val="none" w:sz="0" w:space="0" w:color="auto"/>
                                        <w:bottom w:val="none" w:sz="0" w:space="0" w:color="auto"/>
                                        <w:right w:val="none" w:sz="0" w:space="0" w:color="auto"/>
                                      </w:divBdr>
                                      <w:divsChild>
                                        <w:div w:id="8208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062064">
      <w:bodyDiv w:val="1"/>
      <w:marLeft w:val="0"/>
      <w:marRight w:val="0"/>
      <w:marTop w:val="0"/>
      <w:marBottom w:val="0"/>
      <w:divBdr>
        <w:top w:val="none" w:sz="0" w:space="0" w:color="auto"/>
        <w:left w:val="none" w:sz="0" w:space="0" w:color="auto"/>
        <w:bottom w:val="none" w:sz="0" w:space="0" w:color="auto"/>
        <w:right w:val="none" w:sz="0" w:space="0" w:color="auto"/>
      </w:divBdr>
      <w:divsChild>
        <w:div w:id="5377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942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925787">
      <w:bodyDiv w:val="1"/>
      <w:marLeft w:val="0"/>
      <w:marRight w:val="0"/>
      <w:marTop w:val="0"/>
      <w:marBottom w:val="0"/>
      <w:divBdr>
        <w:top w:val="none" w:sz="0" w:space="0" w:color="auto"/>
        <w:left w:val="none" w:sz="0" w:space="0" w:color="auto"/>
        <w:bottom w:val="none" w:sz="0" w:space="0" w:color="auto"/>
        <w:right w:val="none" w:sz="0" w:space="0" w:color="auto"/>
      </w:divBdr>
      <w:divsChild>
        <w:div w:id="485170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119853">
      <w:bodyDiv w:val="1"/>
      <w:marLeft w:val="0"/>
      <w:marRight w:val="0"/>
      <w:marTop w:val="0"/>
      <w:marBottom w:val="0"/>
      <w:divBdr>
        <w:top w:val="none" w:sz="0" w:space="0" w:color="auto"/>
        <w:left w:val="none" w:sz="0" w:space="0" w:color="auto"/>
        <w:bottom w:val="none" w:sz="0" w:space="0" w:color="auto"/>
        <w:right w:val="none" w:sz="0" w:space="0" w:color="auto"/>
      </w:divBdr>
    </w:div>
    <w:div w:id="2073498060">
      <w:bodyDiv w:val="1"/>
      <w:marLeft w:val="0"/>
      <w:marRight w:val="0"/>
      <w:marTop w:val="0"/>
      <w:marBottom w:val="0"/>
      <w:divBdr>
        <w:top w:val="none" w:sz="0" w:space="0" w:color="auto"/>
        <w:left w:val="none" w:sz="0" w:space="0" w:color="auto"/>
        <w:bottom w:val="none" w:sz="0" w:space="0" w:color="auto"/>
        <w:right w:val="none" w:sz="0" w:space="0" w:color="auto"/>
      </w:divBdr>
    </w:div>
    <w:div w:id="2106227413">
      <w:bodyDiv w:val="1"/>
      <w:marLeft w:val="0"/>
      <w:marRight w:val="0"/>
      <w:marTop w:val="0"/>
      <w:marBottom w:val="0"/>
      <w:divBdr>
        <w:top w:val="none" w:sz="0" w:space="0" w:color="auto"/>
        <w:left w:val="none" w:sz="0" w:space="0" w:color="auto"/>
        <w:bottom w:val="none" w:sz="0" w:space="0" w:color="auto"/>
        <w:right w:val="none" w:sz="0" w:space="0" w:color="auto"/>
      </w:divBdr>
      <w:divsChild>
        <w:div w:id="13352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709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3"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C2E9A3-88E5-4AF2-B09B-D1E375829967}">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4E2D8-5A78-4F40-AC0B-22001B4E9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Bouchard</dc:creator>
  <cp:keywords/>
  <dc:description/>
  <cp:lastModifiedBy>Ronald Bouchard</cp:lastModifiedBy>
  <cp:revision>2</cp:revision>
  <cp:lastPrinted>2025-02-10T20:20:00Z</cp:lastPrinted>
  <dcterms:created xsi:type="dcterms:W3CDTF">2025-03-08T06:16:00Z</dcterms:created>
  <dcterms:modified xsi:type="dcterms:W3CDTF">2025-03-08T06:16:00Z</dcterms:modified>
</cp:coreProperties>
</file>